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17FDE">
        <w:rPr>
          <w:rFonts w:ascii="Times New Roman" w:hAnsi="Times New Roman"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17FDE">
        <w:rPr>
          <w:rFonts w:ascii="Times New Roman" w:hAnsi="Times New Roman"/>
          <w:color w:val="000000"/>
          <w:sz w:val="26"/>
          <w:szCs w:val="26"/>
        </w:rPr>
        <w:t>«Средняя общеобразовательная школа №9»</w:t>
      </w: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C7D54" w:rsidRPr="003D7045" w:rsidRDefault="009C7D54" w:rsidP="009C7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D7045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</w:t>
      </w:r>
    </w:p>
    <w:p w:rsidR="009C7D54" w:rsidRPr="003D7045" w:rsidRDefault="009C7D54" w:rsidP="009C7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D7045">
        <w:rPr>
          <w:rFonts w:ascii="Times New Roman" w:hAnsi="Times New Roman"/>
          <w:color w:val="000000"/>
          <w:sz w:val="24"/>
          <w:szCs w:val="24"/>
        </w:rPr>
        <w:t xml:space="preserve">является приложением к </w:t>
      </w:r>
    </w:p>
    <w:p w:rsidR="009C7D54" w:rsidRPr="003D7045" w:rsidRDefault="003D7045" w:rsidP="009C7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о</w:t>
      </w:r>
      <w:r w:rsidR="009C7D54" w:rsidRPr="003D7045">
        <w:rPr>
          <w:rFonts w:ascii="Times New Roman" w:hAnsi="Times New Roman"/>
          <w:color w:val="000000"/>
          <w:sz w:val="24"/>
          <w:szCs w:val="24"/>
        </w:rPr>
        <w:t xml:space="preserve">бразовательной программе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9C7D54" w:rsidRPr="003D7045">
        <w:rPr>
          <w:rFonts w:ascii="Times New Roman" w:hAnsi="Times New Roman"/>
          <w:color w:val="000000"/>
          <w:sz w:val="24"/>
          <w:szCs w:val="24"/>
        </w:rPr>
        <w:t>ОО</w:t>
      </w:r>
    </w:p>
    <w:p w:rsidR="00517FDE" w:rsidRPr="003D7045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BA3" w:rsidRPr="00517FDE" w:rsidRDefault="006D0BA3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9A5C8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РАБОЧ</w:t>
      </w:r>
      <w:r w:rsidR="00517FDE" w:rsidRPr="00517FDE">
        <w:rPr>
          <w:rFonts w:ascii="Times New Roman" w:hAnsi="Times New Roman"/>
          <w:b/>
          <w:bCs/>
          <w:color w:val="000000"/>
          <w:sz w:val="26"/>
          <w:szCs w:val="26"/>
        </w:rPr>
        <w:t>АЯ ПРОГРАММА</w:t>
      </w: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17FDE" w:rsidRPr="00517FDE" w:rsidRDefault="00517FDE" w:rsidP="005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3D7045" w:rsidRDefault="00741474" w:rsidP="0074147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119" w:right="3118"/>
        <w:jc w:val="center"/>
        <w:rPr>
          <w:rFonts w:ascii="Times New Roman" w:hAnsi="Times New Roman"/>
          <w:color w:val="000000"/>
          <w:sz w:val="24"/>
          <w:szCs w:val="24"/>
        </w:rPr>
      </w:pPr>
      <w:r w:rsidRPr="003D7045">
        <w:rPr>
          <w:rFonts w:ascii="Times New Roman" w:hAnsi="Times New Roman"/>
          <w:color w:val="000000"/>
          <w:sz w:val="24"/>
          <w:szCs w:val="24"/>
        </w:rPr>
        <w:t>География</w:t>
      </w:r>
      <w:r w:rsidR="00946B1B" w:rsidRPr="003D7045">
        <w:rPr>
          <w:rFonts w:ascii="Times New Roman" w:hAnsi="Times New Roman"/>
          <w:color w:val="000000"/>
          <w:sz w:val="24"/>
          <w:szCs w:val="24"/>
        </w:rPr>
        <w:t xml:space="preserve"> – окно в мир</w:t>
      </w:r>
    </w:p>
    <w:p w:rsidR="00517FDE" w:rsidRPr="003D7045" w:rsidRDefault="00946B1B" w:rsidP="003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D7045">
        <w:rPr>
          <w:rFonts w:ascii="Times New Roman" w:hAnsi="Times New Roman"/>
          <w:color w:val="000000"/>
          <w:sz w:val="20"/>
          <w:szCs w:val="20"/>
        </w:rPr>
        <w:t>(курс внеурочной деятельности)</w:t>
      </w:r>
    </w:p>
    <w:p w:rsidR="00517FDE" w:rsidRPr="003D7045" w:rsidRDefault="00517FDE" w:rsidP="0096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7045">
        <w:rPr>
          <w:rFonts w:ascii="Times New Roman" w:hAnsi="Times New Roman"/>
          <w:color w:val="000000"/>
          <w:sz w:val="24"/>
          <w:szCs w:val="24"/>
          <w:u w:val="single"/>
        </w:rPr>
        <w:t>Основное общее образование</w:t>
      </w:r>
    </w:p>
    <w:p w:rsidR="00517FDE" w:rsidRPr="003D7045" w:rsidRDefault="0096604C" w:rsidP="0096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D7045">
        <w:rPr>
          <w:rFonts w:ascii="Times New Roman" w:hAnsi="Times New Roman"/>
          <w:color w:val="000000"/>
          <w:sz w:val="20"/>
          <w:szCs w:val="20"/>
        </w:rPr>
        <w:t>(</w:t>
      </w:r>
      <w:r w:rsidR="00517FDE" w:rsidRPr="003D7045">
        <w:rPr>
          <w:rFonts w:ascii="Times New Roman" w:hAnsi="Times New Roman"/>
          <w:color w:val="000000"/>
          <w:sz w:val="20"/>
          <w:szCs w:val="20"/>
        </w:rPr>
        <w:t>уровень образования</w:t>
      </w:r>
      <w:r w:rsidRPr="003D7045">
        <w:rPr>
          <w:rFonts w:ascii="Times New Roman" w:hAnsi="Times New Roman"/>
          <w:color w:val="000000"/>
          <w:sz w:val="20"/>
          <w:szCs w:val="20"/>
        </w:rPr>
        <w:t>)</w:t>
      </w:r>
    </w:p>
    <w:p w:rsidR="00517FDE" w:rsidRPr="003D7045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7FDE" w:rsidRPr="003D7045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7045">
        <w:rPr>
          <w:rFonts w:ascii="Times New Roman" w:hAnsi="Times New Roman"/>
          <w:color w:val="000000"/>
          <w:sz w:val="24"/>
          <w:szCs w:val="24"/>
          <w:u w:val="single"/>
        </w:rPr>
        <w:t xml:space="preserve">Кузьменко Татьяна Геннадиевна, </w:t>
      </w:r>
      <w:r w:rsidRPr="003D704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</w:t>
      </w:r>
      <w:r w:rsidRPr="003D7045">
        <w:rPr>
          <w:rFonts w:ascii="Times New Roman" w:hAnsi="Times New Roman"/>
          <w:color w:val="000000"/>
          <w:sz w:val="24"/>
          <w:szCs w:val="24"/>
          <w:u w:val="single"/>
        </w:rPr>
        <w:t xml:space="preserve"> квалификационная категория</w:t>
      </w:r>
    </w:p>
    <w:p w:rsidR="00517FDE" w:rsidRPr="009C7D54" w:rsidRDefault="0096604C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C7D54">
        <w:rPr>
          <w:rFonts w:ascii="Times New Roman" w:hAnsi="Times New Roman"/>
          <w:color w:val="000000"/>
          <w:sz w:val="20"/>
          <w:szCs w:val="20"/>
        </w:rPr>
        <w:t>(Ф.И.О. разработчика программы, категория)</w:t>
      </w:r>
    </w:p>
    <w:p w:rsidR="00517FDE" w:rsidRPr="009C7D54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17FDE" w:rsidRP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604C" w:rsidRDefault="0096604C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604C" w:rsidRDefault="0096604C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604C" w:rsidRPr="00517FDE" w:rsidRDefault="0096604C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Pr="00517FDE" w:rsidRDefault="00517FDE" w:rsidP="00517FDE">
      <w:pPr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6604C" w:rsidRPr="00517FDE" w:rsidRDefault="0096604C" w:rsidP="009C7D54">
      <w:pPr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C7D54" w:rsidRPr="00517FDE" w:rsidRDefault="009C7D54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Default="00517FDE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D7045" w:rsidRDefault="003D7045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D7045" w:rsidRPr="00517FDE" w:rsidRDefault="003D7045" w:rsidP="00517FDE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17FDE" w:rsidRDefault="00517FDE" w:rsidP="00517FD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FDE">
        <w:rPr>
          <w:rFonts w:ascii="Times New Roman" w:hAnsi="Times New Roman"/>
          <w:color w:val="000000"/>
          <w:sz w:val="26"/>
          <w:szCs w:val="26"/>
        </w:rPr>
        <w:t>г.</w:t>
      </w:r>
      <w:r w:rsidRPr="00517FDE">
        <w:rPr>
          <w:rFonts w:ascii="Times New Roman" w:eastAsia="Times New Roman" w:hAnsi="Times New Roman"/>
          <w:sz w:val="26"/>
          <w:szCs w:val="26"/>
          <w:lang w:eastAsia="ru-RU"/>
        </w:rPr>
        <w:t>Черногорск, 201</w:t>
      </w:r>
      <w:r w:rsidR="009C7D54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="006D0BA3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9C7D54" w:rsidRDefault="009C7D54" w:rsidP="00517FD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D54" w:rsidRPr="009C7D54" w:rsidRDefault="009C7D54" w:rsidP="009C7D54">
      <w:pPr>
        <w:pStyle w:val="31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Рабочая программа по </w:t>
      </w:r>
      <w:r w:rsidRPr="009C7D54">
        <w:rPr>
          <w:sz w:val="24"/>
          <w:szCs w:val="24"/>
        </w:rPr>
        <w:t>курсу</w:t>
      </w:r>
      <w:r>
        <w:rPr>
          <w:sz w:val="24"/>
          <w:szCs w:val="24"/>
        </w:rPr>
        <w:t xml:space="preserve"> </w:t>
      </w:r>
      <w:r w:rsidRPr="003D7045">
        <w:rPr>
          <w:b/>
          <w:sz w:val="24"/>
          <w:szCs w:val="24"/>
        </w:rPr>
        <w:t>«География – окно в мир»</w:t>
      </w:r>
      <w:r w:rsidRPr="009C7D54">
        <w:rPr>
          <w:sz w:val="24"/>
          <w:szCs w:val="24"/>
        </w:rPr>
        <w:t xml:space="preserve"> на уровень основного общего образования (</w:t>
      </w:r>
      <w:r>
        <w:rPr>
          <w:sz w:val="24"/>
          <w:szCs w:val="24"/>
        </w:rPr>
        <w:t xml:space="preserve">5–8 </w:t>
      </w:r>
      <w:r w:rsidRPr="009C7D54">
        <w:rPr>
          <w:sz w:val="24"/>
          <w:szCs w:val="24"/>
        </w:rPr>
        <w:t>классы) является частью Основной образовательной программы основного общего образования МБОУ «Средняя общеобразовательная школа № 9» и состоит из следующих разделов:</w:t>
      </w:r>
    </w:p>
    <w:p w:rsidR="009C7D54" w:rsidRPr="009C7D54" w:rsidRDefault="003D7045" w:rsidP="009C7D54">
      <w:pPr>
        <w:pStyle w:val="31"/>
        <w:numPr>
          <w:ilvl w:val="0"/>
          <w:numId w:val="37"/>
        </w:numPr>
        <w:shd w:val="clear" w:color="auto" w:fill="auto"/>
        <w:tabs>
          <w:tab w:val="left" w:pos="66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9C7D54" w:rsidRPr="009C7D54">
        <w:rPr>
          <w:sz w:val="24"/>
          <w:szCs w:val="24"/>
        </w:rPr>
        <w:t>езультаты освоения</w:t>
      </w:r>
      <w:r>
        <w:rPr>
          <w:sz w:val="24"/>
          <w:szCs w:val="24"/>
        </w:rPr>
        <w:t xml:space="preserve"> курса внеурочной деятельности.</w:t>
      </w:r>
    </w:p>
    <w:p w:rsidR="009C7D54" w:rsidRPr="009C7D54" w:rsidRDefault="003D7045" w:rsidP="009C7D54">
      <w:pPr>
        <w:pStyle w:val="31"/>
        <w:numPr>
          <w:ilvl w:val="0"/>
          <w:numId w:val="37"/>
        </w:numPr>
        <w:shd w:val="clear" w:color="auto" w:fill="auto"/>
        <w:tabs>
          <w:tab w:val="left" w:pos="66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9C7D54" w:rsidRPr="009C7D54">
        <w:rPr>
          <w:sz w:val="24"/>
          <w:szCs w:val="24"/>
        </w:rPr>
        <w:t>одержани</w:t>
      </w:r>
      <w:r>
        <w:rPr>
          <w:sz w:val="24"/>
          <w:szCs w:val="24"/>
        </w:rPr>
        <w:t>е курса внеурочной деятельности с указанием форм организации и видов деятельности.</w:t>
      </w:r>
    </w:p>
    <w:p w:rsidR="00422D2D" w:rsidRDefault="003D7045" w:rsidP="009C7D54">
      <w:pPr>
        <w:pStyle w:val="31"/>
        <w:numPr>
          <w:ilvl w:val="0"/>
          <w:numId w:val="37"/>
        </w:numPr>
        <w:shd w:val="clear" w:color="auto" w:fill="auto"/>
        <w:tabs>
          <w:tab w:val="left" w:pos="669"/>
        </w:tabs>
        <w:spacing w:before="0" w:after="275" w:line="240" w:lineRule="auto"/>
        <w:ind w:right="2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9C7D54" w:rsidRPr="009C7D54">
        <w:rPr>
          <w:sz w:val="24"/>
          <w:szCs w:val="24"/>
        </w:rPr>
        <w:t>ематическое планирование.</w:t>
      </w:r>
    </w:p>
    <w:p w:rsidR="009A604C" w:rsidRPr="00517FDE" w:rsidRDefault="009C7D54" w:rsidP="003D7045">
      <w:pPr>
        <w:tabs>
          <w:tab w:val="left" w:pos="360"/>
          <w:tab w:val="left" w:pos="144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604C" w:rsidRPr="009A604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освоения курса внеурочной деятельности.</w:t>
      </w:r>
    </w:p>
    <w:p w:rsidR="00767DBE" w:rsidRPr="001C7EA9" w:rsidRDefault="00580AC1" w:rsidP="001C7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Планируемые</w:t>
      </w:r>
      <w:r w:rsidR="00045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CDC" w:rsidRPr="00AB6CDC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</w:t>
      </w:r>
      <w:r w:rsidR="00AC18E7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</w:t>
      </w:r>
      <w:r w:rsidR="008005D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7DBE" w:rsidRPr="003D7045" w:rsidRDefault="001C7EA9" w:rsidP="00767DB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</w:pPr>
      <w:r w:rsidRPr="003D7045">
        <w:rPr>
          <w:rFonts w:ascii="Times New Roman" w:eastAsia="Times New Roman" w:hAnsi="Times New Roman"/>
          <w:bCs/>
          <w:i/>
          <w:color w:val="1A1A1A"/>
          <w:sz w:val="24"/>
          <w:szCs w:val="24"/>
          <w:lang w:eastAsia="ru-RU"/>
        </w:rPr>
        <w:t xml:space="preserve">Ученик </w:t>
      </w:r>
      <w:r w:rsidR="00767DBE" w:rsidRPr="003D7045">
        <w:rPr>
          <w:rFonts w:ascii="Times New Roman" w:eastAsia="Times New Roman" w:hAnsi="Times New Roman"/>
          <w:bCs/>
          <w:i/>
          <w:color w:val="1A1A1A"/>
          <w:sz w:val="24"/>
          <w:szCs w:val="24"/>
          <w:lang w:eastAsia="ru-RU"/>
        </w:rPr>
        <w:t>научится</w:t>
      </w:r>
      <w:r w:rsidR="00767DBE" w:rsidRPr="003D7045"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:</w:t>
      </w:r>
    </w:p>
    <w:p w:rsidR="00767DBE" w:rsidRPr="00767DBE" w:rsidRDefault="00767DBE" w:rsidP="00E90120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>использовать различные источники географической информации (картографические, статистические, тексто</w:t>
      </w: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вые, видео- и фотоизображения, компьютерные базы данных) для поиска и извлечения информации, необхо</w:t>
      </w: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димой для решения задач;</w:t>
      </w:r>
    </w:p>
    <w:p w:rsidR="00767DBE" w:rsidRPr="00767DBE" w:rsidRDefault="00767DBE" w:rsidP="00E90120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>анализировать, обобщать и интерпретировать географическую информацию;</w:t>
      </w:r>
    </w:p>
    <w:p w:rsidR="00767DBE" w:rsidRPr="00767DBE" w:rsidRDefault="00767DBE" w:rsidP="00E90120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 xml:space="preserve">по результатам наблюдений находить и формулировать зависимости и закономерности; </w:t>
      </w:r>
    </w:p>
    <w:p w:rsidR="00767DBE" w:rsidRPr="00767DBE" w:rsidRDefault="00767DBE" w:rsidP="00E90120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>определять и сравнивать показатели, характеризующие географиче</w:t>
      </w: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ские объекты, процессы и явления, их положение в пространстве по географическим картам разного содержа</w:t>
      </w: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ния;</w:t>
      </w:r>
    </w:p>
    <w:p w:rsidR="00767DBE" w:rsidRPr="00767DBE" w:rsidRDefault="00767DBE" w:rsidP="00E90120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>составлять описания географических объектов, процессов и явлений с использованием разных источни</w:t>
      </w: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ков географической информации;</w:t>
      </w:r>
    </w:p>
    <w:p w:rsidR="00767DBE" w:rsidRDefault="00767DBE" w:rsidP="001C7EA9">
      <w:pPr>
        <w:numPr>
          <w:ilvl w:val="0"/>
          <w:numId w:val="10"/>
        </w:numPr>
        <w:tabs>
          <w:tab w:val="clear" w:pos="644"/>
          <w:tab w:val="num" w:pos="709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>представлять в различных формах географическую информацию</w:t>
      </w:r>
      <w:r w:rsidR="001C7EA9">
        <w:rPr>
          <w:rFonts w:ascii="Times New Roman" w:hAnsi="Times New Roman"/>
          <w:color w:val="1A1A1A"/>
          <w:sz w:val="24"/>
          <w:szCs w:val="24"/>
          <w:lang w:eastAsia="ar-SA"/>
        </w:rPr>
        <w:t>;</w:t>
      </w:r>
    </w:p>
    <w:p w:rsidR="001C7EA9" w:rsidRDefault="001C7EA9" w:rsidP="001C7EA9">
      <w:pPr>
        <w:numPr>
          <w:ilvl w:val="0"/>
          <w:numId w:val="10"/>
        </w:numPr>
        <w:tabs>
          <w:tab w:val="clear" w:pos="644"/>
          <w:tab w:val="num" w:pos="709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1C7EA9">
        <w:rPr>
          <w:rFonts w:ascii="Times New Roman" w:hAnsi="Times New Roman"/>
          <w:color w:val="1A1A1A"/>
          <w:sz w:val="24"/>
          <w:szCs w:val="24"/>
          <w:lang w:eastAsia="ar-SA"/>
        </w:rPr>
        <w:t>различать изученные географические объекты, процессы и явления, сравнивать географические объ</w:t>
      </w:r>
      <w:r w:rsidRPr="001C7EA9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екты, процессы и явления на основе известных характерных свойств и проводить их простейшую классифика</w:t>
      </w:r>
      <w:r w:rsidRPr="001C7EA9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цию;</w:t>
      </w:r>
    </w:p>
    <w:p w:rsidR="001C7EA9" w:rsidRDefault="001C7EA9" w:rsidP="001C7EA9">
      <w:pPr>
        <w:numPr>
          <w:ilvl w:val="0"/>
          <w:numId w:val="10"/>
        </w:numPr>
        <w:tabs>
          <w:tab w:val="clear" w:pos="644"/>
          <w:tab w:val="num" w:pos="709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1C7EA9">
        <w:rPr>
          <w:rFonts w:ascii="Times New Roman" w:hAnsi="Times New Roman"/>
          <w:color w:val="1A1A1A"/>
          <w:sz w:val="24"/>
          <w:szCs w:val="24"/>
          <w:lang w:eastAsia="ar-SA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</w:t>
      </w:r>
      <w:r w:rsidRPr="001C7EA9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ских различий;</w:t>
      </w:r>
    </w:p>
    <w:p w:rsidR="001C7EA9" w:rsidRDefault="001C7EA9" w:rsidP="001C7EA9">
      <w:pPr>
        <w:numPr>
          <w:ilvl w:val="0"/>
          <w:numId w:val="10"/>
        </w:numPr>
        <w:tabs>
          <w:tab w:val="clear" w:pos="644"/>
          <w:tab w:val="num" w:pos="709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1C7EA9">
        <w:rPr>
          <w:rFonts w:ascii="Times New Roman" w:hAnsi="Times New Roman"/>
          <w:color w:val="1A1A1A"/>
          <w:sz w:val="24"/>
          <w:szCs w:val="24"/>
          <w:lang w:eastAsia="ar-SA"/>
        </w:rPr>
        <w:t>проводить с помощью приборов измерения;</w:t>
      </w:r>
    </w:p>
    <w:p w:rsidR="001C7EA9" w:rsidRDefault="001C7EA9" w:rsidP="001C7EA9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1C7EA9">
        <w:rPr>
          <w:rFonts w:ascii="Times New Roman" w:hAnsi="Times New Roman"/>
          <w:color w:val="1A1A1A"/>
          <w:sz w:val="24"/>
          <w:szCs w:val="24"/>
          <w:lang w:eastAsia="ar-SA"/>
        </w:rPr>
        <w:t>оценивать характер взаимодействия деятельности человека и компонентов природы в разных географиче</w:t>
      </w:r>
      <w:r w:rsidRPr="001C7EA9">
        <w:rPr>
          <w:rFonts w:ascii="Times New Roman" w:hAnsi="Times New Roman"/>
          <w:color w:val="1A1A1A"/>
          <w:sz w:val="24"/>
          <w:szCs w:val="24"/>
          <w:lang w:eastAsia="ar-SA"/>
        </w:rPr>
        <w:softHyphen/>
        <w:t>ских условиях</w:t>
      </w:r>
      <w:r>
        <w:rPr>
          <w:rFonts w:ascii="Times New Roman" w:hAnsi="Times New Roman"/>
          <w:color w:val="1A1A1A"/>
          <w:sz w:val="24"/>
          <w:szCs w:val="24"/>
          <w:lang w:eastAsia="ar-SA"/>
        </w:rPr>
        <w:t>;</w:t>
      </w:r>
    </w:p>
    <w:p w:rsidR="001C7EA9" w:rsidRPr="00767DBE" w:rsidRDefault="001C7EA9" w:rsidP="001C7EA9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>описывать на карте положение и взаиморасположение географических объектов;</w:t>
      </w:r>
    </w:p>
    <w:p w:rsidR="001C7EA9" w:rsidRPr="00767DBE" w:rsidRDefault="001C7EA9" w:rsidP="001C7EA9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>объяснять особенности компонентов природы отдельных территорий;</w:t>
      </w:r>
    </w:p>
    <w:p w:rsidR="001C7EA9" w:rsidRPr="001C7EA9" w:rsidRDefault="001C7EA9" w:rsidP="001C7EA9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4"/>
          <w:szCs w:val="24"/>
          <w:lang w:eastAsia="ar-SA"/>
        </w:rPr>
      </w:pPr>
      <w:r w:rsidRPr="00767DBE">
        <w:rPr>
          <w:rFonts w:ascii="Times New Roman" w:hAnsi="Times New Roman"/>
          <w:color w:val="1A1A1A"/>
          <w:sz w:val="24"/>
          <w:szCs w:val="24"/>
          <w:lang w:eastAsia="ar-SA"/>
        </w:rPr>
        <w:t>создавать письменные тексты и устные сообщения об особенностях природы стран на основе нескольких источников информации, сопровождать выступление презентацией.</w:t>
      </w:r>
    </w:p>
    <w:p w:rsidR="00767DBE" w:rsidRPr="00767DBE" w:rsidRDefault="001C7EA9" w:rsidP="00767DB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1A1A1A"/>
          <w:sz w:val="24"/>
          <w:szCs w:val="24"/>
          <w:lang w:eastAsia="ru-RU"/>
        </w:rPr>
        <w:t xml:space="preserve">Ученик </w:t>
      </w:r>
      <w:r w:rsidR="00767DBE" w:rsidRPr="00767DBE">
        <w:rPr>
          <w:rFonts w:ascii="Times New Roman" w:eastAsia="Times New Roman" w:hAnsi="Times New Roman"/>
          <w:i/>
          <w:iCs/>
          <w:color w:val="1A1A1A"/>
          <w:sz w:val="24"/>
          <w:szCs w:val="24"/>
          <w:lang w:eastAsia="ru-RU"/>
        </w:rPr>
        <w:t>получит возможность научиться</w:t>
      </w:r>
      <w:r w:rsidR="00767DBE">
        <w:rPr>
          <w:rFonts w:ascii="Times New Roman" w:eastAsia="Times New Roman" w:hAnsi="Times New Roman"/>
          <w:i/>
          <w:iCs/>
          <w:color w:val="1A1A1A"/>
          <w:sz w:val="24"/>
          <w:szCs w:val="24"/>
          <w:lang w:eastAsia="ru-RU"/>
        </w:rPr>
        <w:t>:</w:t>
      </w:r>
    </w:p>
    <w:p w:rsidR="00767DBE" w:rsidRPr="003D7045" w:rsidRDefault="00767DBE" w:rsidP="00E90120">
      <w:pPr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</w:pPr>
      <w:r w:rsidRPr="003D7045"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  <w:t>ориентироваться на местности при помощи топографических карт и приборов;</w:t>
      </w:r>
    </w:p>
    <w:p w:rsidR="00767DBE" w:rsidRPr="003D7045" w:rsidRDefault="00767DBE" w:rsidP="00E90120">
      <w:pPr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</w:pPr>
      <w:r w:rsidRPr="003D7045"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  <w:t>читать планы местности и географические карты;</w:t>
      </w:r>
    </w:p>
    <w:p w:rsidR="00767DBE" w:rsidRPr="003D7045" w:rsidRDefault="00AC18E7" w:rsidP="00AC18E7">
      <w:pPr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</w:pPr>
      <w:r w:rsidRPr="003D7045"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  <w:t>строить простые планы местности</w:t>
      </w:r>
      <w:r w:rsidR="001C7EA9" w:rsidRPr="003D7045"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  <w:t>;</w:t>
      </w:r>
    </w:p>
    <w:p w:rsidR="00767DBE" w:rsidRPr="003D7045" w:rsidRDefault="00767DBE" w:rsidP="001C7EA9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color w:val="1A1A1A"/>
          <w:sz w:val="24"/>
          <w:szCs w:val="24"/>
          <w:lang w:eastAsia="ar-SA"/>
        </w:rPr>
      </w:pPr>
      <w:r w:rsidRPr="003D7045">
        <w:rPr>
          <w:rFonts w:ascii="Times New Roman" w:hAnsi="Times New Roman"/>
          <w:iCs/>
          <w:color w:val="1A1A1A"/>
          <w:sz w:val="24"/>
          <w:szCs w:val="24"/>
          <w:lang w:eastAsia="ar-SA"/>
        </w:rPr>
        <w:t>использовать знания о географических явлениях в повседневной жизни;</w:t>
      </w:r>
    </w:p>
    <w:p w:rsidR="00767DBE" w:rsidRPr="003D7045" w:rsidRDefault="00767DBE" w:rsidP="00E90120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color w:val="1A1A1A"/>
          <w:sz w:val="24"/>
          <w:szCs w:val="24"/>
          <w:lang w:eastAsia="ar-SA"/>
        </w:rPr>
      </w:pPr>
      <w:r w:rsidRPr="003D7045">
        <w:rPr>
          <w:rFonts w:ascii="Times New Roman" w:hAnsi="Times New Roman"/>
          <w:iCs/>
          <w:color w:val="1A1A1A"/>
          <w:sz w:val="24"/>
          <w:szCs w:val="24"/>
          <w:lang w:eastAsia="ar-SA"/>
        </w:rPr>
        <w:t>приводить примеры практического использования географических зна</w:t>
      </w:r>
      <w:r w:rsidRPr="003D7045">
        <w:rPr>
          <w:rFonts w:ascii="Times New Roman" w:hAnsi="Times New Roman"/>
          <w:iCs/>
          <w:color w:val="1A1A1A"/>
          <w:sz w:val="24"/>
          <w:szCs w:val="24"/>
          <w:lang w:eastAsia="ar-SA"/>
        </w:rPr>
        <w:softHyphen/>
        <w:t>ний в различных областях деятельности;</w:t>
      </w:r>
    </w:p>
    <w:p w:rsidR="001C7EA9" w:rsidRPr="001C7EA9" w:rsidRDefault="001C7EA9" w:rsidP="001C7EA9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1A1A1A"/>
          <w:sz w:val="24"/>
          <w:szCs w:val="24"/>
          <w:lang w:eastAsia="ar-SA"/>
        </w:rPr>
      </w:pPr>
      <w:r w:rsidRPr="003D7045"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</w:t>
      </w:r>
      <w:r w:rsidRPr="001C7EA9">
        <w:rPr>
          <w:rFonts w:ascii="Times New Roman" w:eastAsia="Times New Roman" w:hAnsi="Times New Roman"/>
          <w:i/>
          <w:iCs/>
          <w:color w:val="1A1A1A"/>
          <w:sz w:val="24"/>
          <w:szCs w:val="24"/>
          <w:lang w:eastAsia="ru-RU"/>
        </w:rPr>
        <w:t>;</w:t>
      </w:r>
    </w:p>
    <w:p w:rsidR="00767DBE" w:rsidRPr="003D7045" w:rsidRDefault="00767DBE" w:rsidP="00767DBE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</w:pPr>
      <w:r w:rsidRPr="003D7045">
        <w:rPr>
          <w:rFonts w:ascii="Times New Roman" w:eastAsia="Times New Roman" w:hAnsi="Times New Roman"/>
          <w:iCs/>
          <w:color w:val="1A1A1A"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C7AE1" w:rsidRDefault="00C90752" w:rsidP="009A5C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всесторонне образованной,инициативной и успешной личности, обладающей системой современных мировоззренческихвзглядов, ценностных ориентации, идейно-нравственных, к</w:t>
      </w:r>
      <w:r w:rsidR="00BD0FDA"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ультурных и этических принципов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и норм поведения.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воспитание патриотизма, любви и уважения к Отечеству, чувства гордости за свою Родину;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личностных представлений о целостности природы Земли; осознание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значимости и общности глобальных проблем человечества;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сверстниками, в процессе образовательной, учебно-исследовательской, творческой и других видов деятельности;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8)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9)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10) 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эмоционально-ценностного отношения к природе, эстетического сознания черезосвоение природного наследия, творческой деятельности эстетического характера.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r w:rsidR="003D70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D200D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себяновые задачи в познавательной деятельности, развивать мотивы и интересы своей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познавательной деятельности;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2) умение планировать пути достижения целей, в том числе альтернативные, выбирать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наиболее эффективные способы решения учебных и познавательных задач;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контрольсвоей деятельности в процессе достижения результата, определять способы действий в рамкахпредложенных условий и требований, корректировать свои действия в соответствии сизменяющейся ситуацией;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задачи, собственные возможности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решения;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осознанного выбора в учебной и познавательной деятельности;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устанавливать аналогии, выбирать основания и критерии дляклассификации, устанавливать причинно-следственные связи, строить логическое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умозаключение (индуктивное, дедуктивное и по аналогии) и делать выводы;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7) владение умением создавать, применять и преобразовывать знаки и символы, модели и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схемы для решения учебных и познавательных задач;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исверстниками; работать индивидуально и в группе: находить общее решение и разрешатьконфликты на основе согласования позиций и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та интересов; формулировать,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и отстаивать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 xml:space="preserve"> мнение;</w:t>
      </w:r>
    </w:p>
    <w:p w:rsid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коммуникации,для выражения своих чувств, мыслей и потребностей; планирования и регуляции своейдеятельности; владение устной и письменной речью; </w:t>
      </w:r>
    </w:p>
    <w:p w:rsidR="005D200D" w:rsidRPr="005D200D" w:rsidRDefault="005D200D" w:rsidP="005D2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00D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</w:t>
      </w:r>
    </w:p>
    <w:p w:rsidR="00B04931" w:rsidRPr="003D7045" w:rsidRDefault="005D200D" w:rsidP="003D7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коммуникационных технологий.</w:t>
      </w:r>
    </w:p>
    <w:p w:rsidR="003D7045" w:rsidRPr="003D7045" w:rsidRDefault="003D7045" w:rsidP="003D7045">
      <w:pPr>
        <w:pStyle w:val="31"/>
        <w:shd w:val="clear" w:color="auto" w:fill="auto"/>
        <w:tabs>
          <w:tab w:val="left" w:pos="669"/>
        </w:tabs>
        <w:spacing w:before="0" w:line="240" w:lineRule="auto"/>
        <w:ind w:left="786"/>
        <w:jc w:val="center"/>
        <w:rPr>
          <w:b/>
          <w:sz w:val="24"/>
          <w:szCs w:val="24"/>
        </w:rPr>
      </w:pPr>
      <w:r w:rsidRPr="003D7045">
        <w:rPr>
          <w:b/>
          <w:sz w:val="24"/>
          <w:szCs w:val="24"/>
        </w:rPr>
        <w:lastRenderedPageBreak/>
        <w:t>Содержание курса внеурочной деятельности с указанием форм организации и видов деятельности.</w:t>
      </w:r>
    </w:p>
    <w:p w:rsidR="0092153E" w:rsidRDefault="0092153E" w:rsidP="00B04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53E" w:rsidRPr="003D7045" w:rsidRDefault="003D7045" w:rsidP="00921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D70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5 класс </w:t>
      </w:r>
    </w:p>
    <w:p w:rsidR="0092153E" w:rsidRPr="0092153E" w:rsidRDefault="0092153E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23B" w:rsidRPr="0081323B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8E01F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8E01FF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.</w:t>
      </w:r>
      <w:r w:rsidRPr="008E01FF">
        <w:rPr>
          <w:rFonts w:ascii="Times New Roman" w:hAnsi="Times New Roman"/>
          <w:b/>
          <w:sz w:val="24"/>
          <w:szCs w:val="24"/>
        </w:rPr>
        <w:t>)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Содержание и задачи курса. Основные этапы работы.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Наблюдения – метод географической науки, способ изучения географических объектов и процессов.</w:t>
      </w:r>
      <w:r w:rsidR="006D0048" w:rsidRP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Первые представления о форме Земли. Доказательства шарообразности Земли. Опыт и первые карты Эратосфена. Форма, размеры и движение Земли. Глобус — модель Земного шара. План местности.  Аэрофотоснимки и космические снимки.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географических карт и их использование людьми разных профессий. Географический атлас. 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географических открытий (6 ч.)</w:t>
      </w:r>
    </w:p>
    <w:p w:rsidR="0092153E" w:rsidRPr="0092153E" w:rsidRDefault="006D0048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048">
        <w:rPr>
          <w:rFonts w:ascii="Times New Roman" w:eastAsia="Times New Roman" w:hAnsi="Times New Roman"/>
          <w:sz w:val="24"/>
          <w:szCs w:val="24"/>
          <w:lang w:eastAsia="ru-RU"/>
        </w:rPr>
        <w:t>Путешествия первобытного человека. Накопление знаний о Земле.</w:t>
      </w:r>
      <w:r w:rsidR="0092153E" w:rsidRPr="0092153E">
        <w:rPr>
          <w:rFonts w:ascii="Times New Roman" w:eastAsia="Times New Roman" w:hAnsi="Times New Roman"/>
          <w:sz w:val="24"/>
          <w:szCs w:val="24"/>
          <w:lang w:eastAsia="ru-RU"/>
        </w:rPr>
        <w:t>Зарождение древней географии.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Географы Древней Греции.</w:t>
      </w: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ab/>
        <w:t>Междуречье. Гомер, Эратосфен, Страбон. Значение работ.</w:t>
      </w:r>
      <w:r w:rsidR="006D0048" w:rsidRP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Карты первых путешественников. Атлас несуществующих земель и загадочных карт.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Жизнь и основные открытия Марко Поло. Значение в развитии географии в Средневековье.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Что такое Великие географические открытия. Экспедици</w:t>
      </w:r>
      <w:r w:rsid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и Христофора Колумба. Значение. </w:t>
      </w: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 xml:space="preserve">Фернан Магеллан. История и </w:t>
      </w:r>
      <w:r w:rsidR="006D0048" w:rsidRPr="0092153E">
        <w:rPr>
          <w:rFonts w:ascii="Times New Roman" w:eastAsia="Times New Roman" w:hAnsi="Times New Roman"/>
          <w:sz w:val="24"/>
          <w:szCs w:val="24"/>
          <w:lang w:eastAsia="ru-RU"/>
        </w:rPr>
        <w:t>значение первого</w:t>
      </w: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кругосветного плавания. Первооткрыватели </w:t>
      </w:r>
      <w:r w:rsidR="006D0048" w:rsidRPr="0092153E">
        <w:rPr>
          <w:rFonts w:ascii="Times New Roman" w:eastAsia="Times New Roman" w:hAnsi="Times New Roman"/>
          <w:sz w:val="24"/>
          <w:szCs w:val="24"/>
          <w:lang w:eastAsia="ru-RU"/>
        </w:rPr>
        <w:t>Антарктиды: Ф.Ф.</w:t>
      </w: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Беллинсгаузен, М.П. Лазарев. Цель экспедиции, значение.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Первые научные экспедиции. Экспедиционный метод в географии.</w:t>
      </w:r>
      <w:r w:rsidR="006D0048" w:rsidRPr="006D0048">
        <w:rPr>
          <w:rFonts w:ascii="Times New Roman" w:eastAsia="Times New Roman" w:hAnsi="Times New Roman"/>
          <w:sz w:val="24"/>
          <w:szCs w:val="24"/>
          <w:lang w:eastAsia="ru-RU"/>
        </w:rPr>
        <w:t>Современные экспедиции и исследования. Экспедиция Тура Хейердала на “Кон-Тики”. Глубоководные аппараты “Мир -1” и “Мир-2”.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Косми</w:t>
      </w:r>
      <w:r w:rsidR="006D0048">
        <w:rPr>
          <w:rFonts w:ascii="Times New Roman" w:eastAsia="Times New Roman" w:hAnsi="Times New Roman"/>
          <w:sz w:val="24"/>
          <w:szCs w:val="24"/>
          <w:lang w:eastAsia="ru-RU"/>
        </w:rPr>
        <w:t>ческие съемки, научные станции.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b/>
          <w:sz w:val="24"/>
          <w:szCs w:val="24"/>
          <w:lang w:eastAsia="ru-RU"/>
        </w:rPr>
        <w:t>Земля как планета Солнечной системы (8 ч.)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Понятие о Вселенной. Звезды, созвездия, планеты, метеоры, метеориты. Происхождение астероидов, строение кометы.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Солнечная система, Галактика, Метагалактика.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Солнечная система, планеты, из которых она состоит.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Гипотезы Канта-Лапласа,</w:t>
      </w:r>
      <w:r w:rsid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 Д. Джинса, Канта, О. Ю. Шмидта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 размеры Земли. Метод географического моделирования. 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Годовое движение Земли вокруг Солнца. Звездный год. Смена времен года</w:t>
      </w:r>
      <w:r w:rsid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, сезонные изменения в природе. </w:t>
      </w: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Календари: звез</w:t>
      </w:r>
      <w:r w:rsid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дный, юлианский, григорианский 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Вращение Земли вокруг своей оси. Сила тяготения. Магнитное поле Земли, магнитные полюса, магнитное склонение, магнитосфера.</w:t>
      </w:r>
    </w:p>
    <w:p w:rsid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Проблемы человеч</w:t>
      </w:r>
      <w:r w:rsid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ества при освоении космического </w:t>
      </w: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пространства. Солнечный свет. Приливы и отливы.  Падение метеоритов. Вспышки на Солнце.</w:t>
      </w:r>
    </w:p>
    <w:p w:rsidR="00777AF9" w:rsidRPr="0092153E" w:rsidRDefault="00777AF9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AF9">
        <w:rPr>
          <w:rFonts w:ascii="Times New Roman" w:eastAsia="Times New Roman" w:hAnsi="Times New Roman"/>
          <w:sz w:val="24"/>
          <w:szCs w:val="24"/>
          <w:lang w:eastAsia="ru-RU"/>
        </w:rPr>
        <w:t>Влияние Космоса на Землю и жизнь людей.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b/>
          <w:sz w:val="24"/>
          <w:szCs w:val="24"/>
          <w:lang w:eastAsia="ru-RU"/>
        </w:rPr>
        <w:t>План и карта (8 ч.)</w:t>
      </w:r>
    </w:p>
    <w:p w:rsidR="0092153E" w:rsidRPr="0092153E" w:rsidRDefault="006D0048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048">
        <w:rPr>
          <w:rFonts w:ascii="Times New Roman" w:eastAsia="Times New Roman" w:hAnsi="Times New Roman"/>
          <w:sz w:val="24"/>
          <w:szCs w:val="24"/>
          <w:lang w:eastAsia="ru-RU"/>
        </w:rPr>
        <w:t>Многообразие географических карт. Особенности изображения земной поверхности на различных видах географических карт. Физическая карта полушарий. Топографические карты. Условные знаки. Масштаб. Определение расстояния по топографической карте и плану местности. Стороны горизонта. Компас. Ориентирование по местным признакам и компасу. Изображение н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 xml:space="preserve">еровностей земной поверхности. 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Природа Земли (8 ч)</w:t>
      </w:r>
    </w:p>
    <w:p w:rsidR="0092153E" w:rsidRPr="0092153E" w:rsidRDefault="002164B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Литосфера – твёрдая оболочка Земли. </w:t>
      </w:r>
      <w:r w:rsidR="0092153E" w:rsidRPr="0092153E">
        <w:rPr>
          <w:rFonts w:ascii="Times New Roman" w:eastAsia="Times New Roman" w:hAnsi="Times New Roman"/>
          <w:sz w:val="24"/>
          <w:szCs w:val="24"/>
          <w:lang w:eastAsia="ru-RU"/>
        </w:rPr>
        <w:t xml:space="preserve">Недра Земли. Внутреннее строение Земли: ядро, мантия, земная кора. </w:t>
      </w:r>
      <w:r w:rsidRPr="00777AF9">
        <w:rPr>
          <w:rFonts w:ascii="Times New Roman" w:eastAsia="Times New Roman" w:hAnsi="Times New Roman"/>
          <w:sz w:val="24"/>
          <w:szCs w:val="24"/>
          <w:lang w:eastAsia="ru-RU"/>
        </w:rPr>
        <w:t>Из чего состоит Земная кора.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ельеф Земной поверхности. Вулка</w:t>
      </w:r>
      <w:r w:rsidRPr="00777AF9">
        <w:rPr>
          <w:rFonts w:ascii="Times New Roman" w:eastAsia="Times New Roman" w:hAnsi="Times New Roman"/>
          <w:sz w:val="24"/>
          <w:szCs w:val="24"/>
          <w:lang w:eastAsia="ru-RU"/>
        </w:rPr>
        <w:t xml:space="preserve">ны. Землетрясения Движение земной коры. Человек и литосфера. 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Воздушная оболочка Земли. Атмосфера.</w:t>
      </w:r>
      <w:r w:rsidR="002164BD" w:rsidRPr="00777AF9">
        <w:rPr>
          <w:rFonts w:ascii="Times New Roman" w:eastAsia="Times New Roman" w:hAnsi="Times New Roman"/>
          <w:sz w:val="24"/>
          <w:szCs w:val="24"/>
          <w:lang w:eastAsia="ru-RU"/>
        </w:rPr>
        <w:t>Погода и метеорологические наблюдения. Человек и атмосфера. Опасные явления в атмосфере.</w:t>
      </w:r>
    </w:p>
    <w:p w:rsidR="002164BD" w:rsidRPr="00777AF9" w:rsidRDefault="002164B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AF9">
        <w:rPr>
          <w:rFonts w:ascii="Times New Roman" w:eastAsia="Times New Roman" w:hAnsi="Times New Roman"/>
          <w:sz w:val="24"/>
          <w:szCs w:val="24"/>
          <w:lang w:eastAsia="ru-RU"/>
        </w:rPr>
        <w:t>Водная оболочка Земли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.Круговорот воды в природе.</w:t>
      </w:r>
    </w:p>
    <w:p w:rsidR="002164BD" w:rsidRPr="002164BD" w:rsidRDefault="002164B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AF9">
        <w:rPr>
          <w:rFonts w:ascii="Times New Roman" w:eastAsia="Times New Roman" w:hAnsi="Times New Roman"/>
          <w:sz w:val="24"/>
          <w:szCs w:val="24"/>
          <w:lang w:eastAsia="ru-RU"/>
        </w:rPr>
        <w:t>Вода на Земле. Мировой океан – главная часть гидросферы. Воды суши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77AF9">
        <w:rPr>
          <w:rFonts w:ascii="Times New Roman" w:eastAsia="Times New Roman" w:hAnsi="Times New Roman"/>
          <w:sz w:val="24"/>
          <w:szCs w:val="24"/>
          <w:lang w:eastAsia="ru-RU"/>
        </w:rPr>
        <w:t>Реки. Озера. Вода в «земных кладовых». Человек и гидросфера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7AF9" w:rsidRPr="00777AF9" w:rsidRDefault="002164B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Биосфера –оболочка жизни. </w:t>
      </w:r>
      <w:r w:rsidR="00777AF9" w:rsidRPr="00777AF9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Появление и развитие жизни на Земле.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Растительный и животный мир уме</w:t>
      </w:r>
      <w:r w:rsidR="00777AF9" w:rsidRPr="00777AF9">
        <w:rPr>
          <w:rFonts w:ascii="Times New Roman" w:eastAsia="Times New Roman" w:hAnsi="Times New Roman"/>
          <w:sz w:val="24"/>
          <w:szCs w:val="24"/>
          <w:lang w:eastAsia="ru-RU"/>
        </w:rPr>
        <w:t>ренных поясов. Степи. Жизнь в полярных поясах и океанах.</w:t>
      </w:r>
    </w:p>
    <w:p w:rsidR="0092153E" w:rsidRPr="0092153E" w:rsidRDefault="00777AF9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AF9">
        <w:rPr>
          <w:rFonts w:ascii="Times New Roman" w:eastAsia="Times New Roman" w:hAnsi="Times New Roman"/>
          <w:sz w:val="24"/>
          <w:szCs w:val="24"/>
          <w:lang w:eastAsia="ru-RU"/>
        </w:rPr>
        <w:t>Приро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>дная среда. Охрана природы.</w:t>
      </w:r>
    </w:p>
    <w:p w:rsidR="0092153E" w:rsidRP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(1 ч.)</w:t>
      </w:r>
    </w:p>
    <w:p w:rsidR="0092153E" w:rsidRDefault="0092153E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Обобщение и подведение итогов.</w:t>
      </w:r>
    </w:p>
    <w:p w:rsidR="0092153E" w:rsidRPr="003D7045" w:rsidRDefault="0092153E" w:rsidP="00921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2153E" w:rsidRPr="003D7045" w:rsidRDefault="0092153E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70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 класс</w:t>
      </w:r>
      <w:r w:rsidRPr="003D70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A4C6D" w:rsidRDefault="00FA4C6D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(2 ч.)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Содержание и задачи курса. Основные этапы работы.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географической науки, способ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2153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географических объект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>ов и процессов.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изображений земной поверхности (11 ч.)</w:t>
      </w:r>
    </w:p>
    <w:p w:rsidR="00FA4C6D" w:rsidRPr="00FA4C6D" w:rsidRDefault="006D0048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Многообразие геоизображений и географических карт. </w:t>
      </w:r>
      <w:r w:rsidR="00777AF9" w:rsidRPr="00FA4C6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географических карт и их использование людьми разных профессий. </w:t>
      </w:r>
      <w:r w:rsidRP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изображения земной поверхности на глобусе, космических снимках и на географических картах. Способы картографического изображения: изображение неровностей земной поверхности, значки, линейные знаки, знаки движения и ареалы.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Сходство и различие топографическог</w:t>
      </w:r>
      <w:r w:rsidR="00777AF9">
        <w:rPr>
          <w:rFonts w:ascii="Times New Roman" w:eastAsia="Times New Roman" w:hAnsi="Times New Roman"/>
          <w:sz w:val="24"/>
          <w:szCs w:val="24"/>
          <w:lang w:eastAsia="ru-RU"/>
        </w:rPr>
        <w:t xml:space="preserve">о плана и карты. 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Условные знаки плана и карты.  </w:t>
      </w:r>
      <w:r w:rsidR="00777AF9">
        <w:rPr>
          <w:rFonts w:ascii="Times New Roman" w:eastAsia="Times New Roman" w:hAnsi="Times New Roman"/>
          <w:sz w:val="24"/>
          <w:szCs w:val="24"/>
          <w:lang w:eastAsia="ru-RU"/>
        </w:rPr>
        <w:t>Масштаб.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Абсолютная вы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 xml:space="preserve">сота точек земной поверхности.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Способы показа рельефа на топографических картах. Горизо</w:t>
      </w:r>
      <w:r w:rsidR="00777AF9">
        <w:rPr>
          <w:rFonts w:ascii="Times New Roman" w:eastAsia="Times New Roman" w:hAnsi="Times New Roman"/>
          <w:sz w:val="24"/>
          <w:szCs w:val="24"/>
          <w:lang w:eastAsia="ru-RU"/>
        </w:rPr>
        <w:t xml:space="preserve">нтали. Топографический профиль.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Изогипсы и изобаты. Шкала высот и глубин.</w:t>
      </w:r>
    </w:p>
    <w:p w:rsidR="00FA4C6D" w:rsidRPr="00FA4C6D" w:rsidRDefault="00777AF9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Глобус – модель Земли.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Экватор, земная ось, южный и северный полюс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Северное и южное полушария. Географическая широта и географическая долгота, их обозначения на глобусе и карте.</w:t>
      </w:r>
      <w:r w:rsidRPr="006D0048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Географические координаты.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Определение географических координат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b/>
          <w:sz w:val="24"/>
          <w:szCs w:val="24"/>
          <w:lang w:eastAsia="ru-RU"/>
        </w:rPr>
        <w:t>Земные оболочки (20 ч.)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и литосфера. 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Геохронологическая таблица, тектоническ</w:t>
      </w:r>
      <w:r w:rsidR="00777AF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карта Земли, изменения форм рельефа; земная кора, типы земной коры</w:t>
      </w:r>
      <w:r w:rsidR="00777A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7AF9" w:rsidRPr="00777AF9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Литосферные плиты. Сейсмограф.</w:t>
      </w:r>
      <w:r w:rsidR="00E07B33" w:rsidRPr="00FA4C6D">
        <w:rPr>
          <w:rFonts w:ascii="Times New Roman" w:eastAsia="Times New Roman" w:hAnsi="Times New Roman"/>
          <w:sz w:val="24"/>
          <w:szCs w:val="24"/>
          <w:lang w:eastAsia="ru-RU"/>
        </w:rPr>
        <w:t>Проявления внутренних процессов на земной поверхности.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Вулкан. Части вулкана. Виды вулканов. Особенности расположения вулканов на карте России и мира. Гейзеры. Землетрясение. Причины. Места возникновения в России, в мире. Последствия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землетрясений и вулканизма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Рельеф. Формы рельефа. Равнины и горы мира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6D" w:rsidRDefault="00E07B33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войств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 xml:space="preserve">воды: вкус, цвет, запах; три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агрегатных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состояния воды; плотность пресной воды; способность растворять соли и газы.</w:t>
      </w:r>
      <w:r w:rsidR="003D7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Солёность и температура морской воды. Движения морских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од: течения, приливы и отливы. Жизнь в океане.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="00E07B33" w:rsidRPr="00FA4C6D">
        <w:rPr>
          <w:rFonts w:ascii="Times New Roman" w:eastAsia="Times New Roman" w:hAnsi="Times New Roman"/>
          <w:sz w:val="24"/>
          <w:szCs w:val="24"/>
          <w:lang w:eastAsia="ru-RU"/>
        </w:rPr>
        <w:t>воды человеком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Разнообразие вод суши. Реки</w:t>
      </w:r>
    </w:p>
    <w:p w:rsidR="00FA4C6D" w:rsidRPr="00FA4C6D" w:rsidRDefault="00E07B33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простейших приборов </w:t>
      </w:r>
      <w:r w:rsidR="00FA4C6D" w:rsidRPr="00FA4C6D">
        <w:rPr>
          <w:rFonts w:ascii="Times New Roman" w:eastAsia="Times New Roman" w:hAnsi="Times New Roman"/>
          <w:sz w:val="24"/>
          <w:szCs w:val="24"/>
          <w:lang w:eastAsia="ru-RU"/>
        </w:rPr>
        <w:t>для метеостанции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возникновении и развитии жизни на Земле. </w:t>
      </w:r>
      <w:r w:rsidR="00E07B3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Растительный и животный мир. 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Растительный и животный мир природных зон Земли.</w:t>
      </w:r>
    </w:p>
    <w:p w:rsidR="00FA4C6D" w:rsidRP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(1 ч.)</w:t>
      </w:r>
    </w:p>
    <w:p w:rsidR="00FA4C6D" w:rsidRDefault="00FA4C6D" w:rsidP="00E0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Обобщение и подведение итогов.</w:t>
      </w:r>
    </w:p>
    <w:p w:rsidR="0092153E" w:rsidRDefault="0092153E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53E" w:rsidRPr="003D7045" w:rsidRDefault="0092153E" w:rsidP="00921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D70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7 класс </w:t>
      </w:r>
    </w:p>
    <w:p w:rsidR="000C0A70" w:rsidRDefault="000C0A70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A70" w:rsidRPr="000C0A70" w:rsidRDefault="000C0A70" w:rsidP="00EB71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A7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</w:t>
      </w:r>
      <w:r w:rsidR="0098204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C0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982043" w:rsidRPr="00982043" w:rsidRDefault="000C0A70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A70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Введение. География – окно в мир. Правила техники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занятий. </w:t>
      </w:r>
      <w:r w:rsidRPr="000C0A70">
        <w:rPr>
          <w:rFonts w:ascii="Times New Roman" w:eastAsia="Times New Roman" w:hAnsi="Times New Roman"/>
          <w:sz w:val="24"/>
          <w:szCs w:val="24"/>
          <w:lang w:eastAsia="ru-RU"/>
        </w:rPr>
        <w:t>Многообразие географических карт. Значение карт. Атлас.</w:t>
      </w:r>
      <w:r w:rsidR="00982043" w:rsidRPr="00982043">
        <w:rPr>
          <w:rFonts w:ascii="Times New Roman" w:eastAsia="Times New Roman" w:hAnsi="Times New Roman"/>
          <w:sz w:val="24"/>
          <w:szCs w:val="24"/>
          <w:lang w:eastAsia="ru-RU"/>
        </w:rPr>
        <w:t>Топонимика. Работа с топонимическим словарем. Названия географических объектов.</w:t>
      </w:r>
    </w:p>
    <w:p w:rsidR="00982043" w:rsidRPr="00982043" w:rsidRDefault="00982043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043">
        <w:rPr>
          <w:rFonts w:ascii="Times New Roman" w:eastAsia="Times New Roman" w:hAnsi="Times New Roman"/>
          <w:sz w:val="24"/>
          <w:szCs w:val="24"/>
          <w:lang w:eastAsia="ru-RU"/>
        </w:rPr>
        <w:t>Курьезы топонимики. Географические названия - гулливеры и лилипуты.</w:t>
      </w:r>
    </w:p>
    <w:p w:rsidR="00E07B33" w:rsidRDefault="00982043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043">
        <w:rPr>
          <w:rFonts w:ascii="Times New Roman" w:eastAsia="Times New Roman" w:hAnsi="Times New Roman"/>
          <w:sz w:val="24"/>
          <w:szCs w:val="24"/>
          <w:lang w:eastAsia="ru-RU"/>
        </w:rPr>
        <w:t>О чем рассказывают названия некоторых географических объектов.</w:t>
      </w:r>
    </w:p>
    <w:p w:rsidR="000C0A70" w:rsidRPr="00C2050D" w:rsidRDefault="00C2050D" w:rsidP="00EB71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50D">
        <w:rPr>
          <w:rFonts w:ascii="Times New Roman" w:eastAsia="Times New Roman" w:hAnsi="Times New Roman"/>
          <w:b/>
          <w:sz w:val="24"/>
          <w:szCs w:val="24"/>
          <w:lang w:eastAsia="ru-RU"/>
        </w:rPr>
        <w:t>Чудеса Земли (</w:t>
      </w:r>
      <w:r w:rsidR="000A73A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C205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F60338" w:rsidRPr="00F60338" w:rsidRDefault="00F60338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338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 </w:t>
      </w:r>
      <w:r w:rsidR="000C0A70">
        <w:rPr>
          <w:rFonts w:ascii="Times New Roman" w:eastAsia="Times New Roman" w:hAnsi="Times New Roman"/>
          <w:sz w:val="24"/>
          <w:szCs w:val="24"/>
          <w:lang w:eastAsia="ru-RU"/>
        </w:rPr>
        <w:t xml:space="preserve">чудес света Древнего мира. Пирамиды Хеопса. </w:t>
      </w:r>
      <w:r w:rsidRPr="00F60338">
        <w:rPr>
          <w:rFonts w:ascii="Times New Roman" w:eastAsia="Times New Roman" w:hAnsi="Times New Roman"/>
          <w:sz w:val="24"/>
          <w:szCs w:val="24"/>
          <w:lang w:eastAsia="ru-RU"/>
        </w:rPr>
        <w:t>Висячие сады Семирамиды</w:t>
      </w:r>
      <w:r w:rsidR="000C0A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6033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Статуя Зевса в Олимпии</w:t>
      </w:r>
      <w:r w:rsidR="000C0A70">
        <w:rPr>
          <w:rFonts w:ascii="Times New Roman" w:eastAsia="Times New Roman" w:hAnsi="Times New Roman"/>
          <w:sz w:val="24"/>
          <w:szCs w:val="24"/>
          <w:lang w:eastAsia="ru-RU"/>
        </w:rPr>
        <w:t>. Храм Артемиды Эфесской.</w:t>
      </w:r>
      <w:r w:rsidR="00C2050D">
        <w:rPr>
          <w:rFonts w:ascii="Times New Roman" w:eastAsia="Times New Roman" w:hAnsi="Times New Roman"/>
          <w:sz w:val="24"/>
          <w:szCs w:val="24"/>
          <w:lang w:eastAsia="ru-RU"/>
        </w:rPr>
        <w:t>Галикарнасский мавзолей. Колосс Родосский. Александрийский маяк.</w:t>
      </w:r>
    </w:p>
    <w:p w:rsidR="00C2050D" w:rsidRPr="00C2050D" w:rsidRDefault="00C2050D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Семь новых чудес света. Колизей (Италия). Великая китайская стена (Китай). Тадж-Махал (Индия). Петра (Иордания). Мачу-Пикчу (Перу). </w:t>
      </w:r>
      <w:r w:rsidRPr="00F60338">
        <w:rPr>
          <w:rFonts w:ascii="Times New Roman" w:eastAsia="Times New Roman" w:hAnsi="Times New Roman"/>
          <w:sz w:val="24"/>
          <w:szCs w:val="24"/>
          <w:lang w:eastAsia="ru-RU"/>
        </w:rPr>
        <w:t>Стат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уя Христа-Искупителя (Бразилия). </w:t>
      </w:r>
      <w:r w:rsidRPr="00F60338">
        <w:rPr>
          <w:rFonts w:ascii="Times New Roman" w:eastAsia="Times New Roman" w:hAnsi="Times New Roman"/>
          <w:sz w:val="24"/>
          <w:szCs w:val="24"/>
          <w:lang w:eastAsia="ru-RU"/>
        </w:rPr>
        <w:t>Чичен-Ица (Юкатан, Мексика)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3C2E" w:rsidRDefault="00C2050D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Великие путешественники. </w:t>
      </w:r>
      <w:r w:rsidR="00F60338" w:rsidRPr="00F60338">
        <w:rPr>
          <w:rFonts w:ascii="Times New Roman" w:eastAsia="Times New Roman" w:hAnsi="Times New Roman"/>
          <w:sz w:val="24"/>
          <w:szCs w:val="24"/>
          <w:lang w:eastAsia="ru-RU"/>
        </w:rPr>
        <w:t xml:space="preserve">Афанасий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Никитин. «Хождение за три моря». </w:t>
      </w:r>
      <w:r w:rsidR="00F60338" w:rsidRPr="00F60338">
        <w:rPr>
          <w:rFonts w:ascii="Times New Roman" w:eastAsia="Times New Roman" w:hAnsi="Times New Roman"/>
          <w:sz w:val="24"/>
          <w:szCs w:val="24"/>
          <w:lang w:eastAsia="ru-RU"/>
        </w:rPr>
        <w:t>Хри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стофор Колумб. Открытие Америки. </w:t>
      </w:r>
      <w:r w:rsidR="00F60338" w:rsidRPr="00F60338">
        <w:rPr>
          <w:rFonts w:ascii="Times New Roman" w:eastAsia="Times New Roman" w:hAnsi="Times New Roman"/>
          <w:sz w:val="24"/>
          <w:szCs w:val="24"/>
          <w:lang w:eastAsia="ru-RU"/>
        </w:rPr>
        <w:t>Фернан Маге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ллан. Кругосветное путешествие. Джеймс Кук. </w:t>
      </w:r>
      <w:r w:rsidR="00F60338" w:rsidRPr="00F60338">
        <w:rPr>
          <w:rFonts w:ascii="Times New Roman" w:eastAsia="Times New Roman" w:hAnsi="Times New Roman"/>
          <w:sz w:val="24"/>
          <w:szCs w:val="24"/>
          <w:lang w:eastAsia="ru-RU"/>
        </w:rPr>
        <w:t>Исследователи полярных широт</w:t>
      </w:r>
      <w:r w:rsidR="00F603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64E" w:rsidRDefault="00C2050D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338">
        <w:rPr>
          <w:rFonts w:ascii="Times New Roman" w:eastAsia="Times New Roman" w:hAnsi="Times New Roman"/>
          <w:sz w:val="24"/>
          <w:szCs w:val="24"/>
          <w:lang w:eastAsia="ru-RU"/>
        </w:rPr>
        <w:t>Чудеса природного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664E" w:rsidRPr="00F60338">
        <w:rPr>
          <w:rFonts w:ascii="Times New Roman" w:eastAsia="Times New Roman" w:hAnsi="Times New Roman"/>
          <w:sz w:val="24"/>
          <w:szCs w:val="24"/>
          <w:lang w:eastAsia="ru-RU"/>
        </w:rPr>
        <w:t>Амазонка и амазонские джунгли</w:t>
      </w:r>
      <w:r w:rsidR="004A66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A664E" w:rsidRPr="00F60338">
        <w:rPr>
          <w:rFonts w:ascii="Times New Roman" w:eastAsia="Times New Roman" w:hAnsi="Times New Roman"/>
          <w:sz w:val="24"/>
          <w:szCs w:val="24"/>
          <w:lang w:eastAsia="ru-RU"/>
        </w:rPr>
        <w:t>ВодопадИгуасу</w:t>
      </w:r>
      <w:r w:rsidR="004A664E">
        <w:rPr>
          <w:rFonts w:ascii="Times New Roman" w:eastAsia="Times New Roman" w:hAnsi="Times New Roman"/>
          <w:sz w:val="24"/>
          <w:szCs w:val="24"/>
          <w:lang w:eastAsia="ru-RU"/>
        </w:rPr>
        <w:t xml:space="preserve">.Водопад Анхель. Бухта Халонг (Вьетнам). Остров Чеджу (Республика Корея). </w:t>
      </w:r>
      <w:r w:rsidR="004A664E" w:rsidRPr="00F60338">
        <w:rPr>
          <w:rFonts w:ascii="Times New Roman" w:eastAsia="Times New Roman" w:hAnsi="Times New Roman"/>
          <w:sz w:val="24"/>
          <w:szCs w:val="24"/>
          <w:lang w:eastAsia="ru-RU"/>
        </w:rPr>
        <w:t>Комодо (национальный п</w:t>
      </w:r>
      <w:r w:rsidR="004A664E">
        <w:rPr>
          <w:rFonts w:ascii="Times New Roman" w:eastAsia="Times New Roman" w:hAnsi="Times New Roman"/>
          <w:sz w:val="24"/>
          <w:szCs w:val="24"/>
          <w:lang w:eastAsia="ru-RU"/>
        </w:rPr>
        <w:t xml:space="preserve">арк) (Индонезия). </w:t>
      </w:r>
      <w:r w:rsidR="004A664E" w:rsidRPr="00F60338">
        <w:rPr>
          <w:rFonts w:ascii="Times New Roman" w:eastAsia="Times New Roman" w:hAnsi="Times New Roman"/>
          <w:sz w:val="24"/>
          <w:szCs w:val="24"/>
          <w:lang w:eastAsia="ru-RU"/>
        </w:rPr>
        <w:t>Подземная река Пуэрто-Принсеса (карстовые пещеры) Филиппины</w:t>
      </w:r>
      <w:r w:rsidR="004A66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A664E" w:rsidRPr="00F60338">
        <w:rPr>
          <w:rFonts w:ascii="Times New Roman" w:eastAsia="Times New Roman" w:hAnsi="Times New Roman"/>
          <w:sz w:val="24"/>
          <w:szCs w:val="24"/>
          <w:lang w:eastAsia="ru-RU"/>
        </w:rPr>
        <w:t>Национальный парк «Столовая гора» (ЮАР)</w:t>
      </w:r>
      <w:r w:rsidR="004A664E">
        <w:rPr>
          <w:rFonts w:ascii="Times New Roman" w:eastAsia="Times New Roman" w:hAnsi="Times New Roman"/>
          <w:sz w:val="24"/>
          <w:szCs w:val="24"/>
          <w:lang w:eastAsia="ru-RU"/>
        </w:rPr>
        <w:t>. Озеро Байкал. Гранд-Каньон.</w:t>
      </w:r>
    </w:p>
    <w:p w:rsidR="004A664E" w:rsidRPr="00F60338" w:rsidRDefault="004A664E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Климатические чудеса Земли. Рекордные температуры, ветры, количество и виды осадков.</w:t>
      </w:r>
    </w:p>
    <w:p w:rsidR="00BB31B0" w:rsidRDefault="000A73A4" w:rsidP="00EB71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64E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Природа Земли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A664E">
        <w:rPr>
          <w:rFonts w:ascii="Times New Roman" w:eastAsia="Times New Roman" w:hAnsi="Times New Roman"/>
          <w:b/>
          <w:sz w:val="24"/>
          <w:szCs w:val="24"/>
          <w:lang w:eastAsia="ru-RU"/>
        </w:rPr>
        <w:t>0 часов)</w:t>
      </w:r>
    </w:p>
    <w:p w:rsidR="000A73A4" w:rsidRPr="00EB712A" w:rsidRDefault="000A73A4" w:rsidP="00EB71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3A4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Карта природных зон мира. Природные зоны. </w:t>
      </w:r>
      <w:r w:rsidRPr="00B8614E">
        <w:rPr>
          <w:rFonts w:ascii="Times New Roman" w:hAnsi="Times New Roman"/>
          <w:sz w:val="24"/>
          <w:szCs w:val="24"/>
          <w:lang w:eastAsia="ru-RU"/>
        </w:rPr>
        <w:t>Закономерности размещения природных зон на Земле.</w:t>
      </w:r>
      <w:r>
        <w:rPr>
          <w:rFonts w:ascii="Times New Roman" w:hAnsi="Times New Roman"/>
          <w:sz w:val="24"/>
          <w:szCs w:val="24"/>
          <w:lang w:eastAsia="ru-RU"/>
        </w:rPr>
        <w:t xml:space="preserve"> Типичные представители растительного и животного мира.</w:t>
      </w:r>
      <w:r w:rsidRPr="000A73A4">
        <w:rPr>
          <w:rFonts w:ascii="Times New Roman" w:eastAsia="Times New Roman" w:hAnsi="Times New Roman"/>
          <w:sz w:val="24"/>
          <w:szCs w:val="24"/>
          <w:lang w:eastAsia="ru-RU"/>
        </w:rPr>
        <w:t>Арктические пустыни.Тундр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A73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Лесная зона. Степи. </w:t>
      </w:r>
      <w:r w:rsidRPr="000A73A4">
        <w:rPr>
          <w:rFonts w:ascii="Times New Roman" w:eastAsia="Times New Roman" w:hAnsi="Times New Roman"/>
          <w:sz w:val="24"/>
          <w:szCs w:val="24"/>
          <w:lang w:eastAsia="ru-RU"/>
        </w:rPr>
        <w:t>Пустыни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A73A4">
        <w:rPr>
          <w:rFonts w:ascii="Times New Roman" w:eastAsia="Times New Roman" w:hAnsi="Times New Roman"/>
          <w:sz w:val="24"/>
          <w:szCs w:val="24"/>
          <w:lang w:eastAsia="ru-RU"/>
        </w:rPr>
        <w:t>Саванн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ы. </w:t>
      </w:r>
      <w:r w:rsidRPr="000A73A4">
        <w:rPr>
          <w:rFonts w:ascii="Times New Roman" w:eastAsia="Times New Roman" w:hAnsi="Times New Roman"/>
          <w:sz w:val="24"/>
          <w:szCs w:val="24"/>
          <w:lang w:eastAsia="ru-RU"/>
        </w:rPr>
        <w:t xml:space="preserve">Джунгли. </w:t>
      </w:r>
    </w:p>
    <w:p w:rsidR="000A73A4" w:rsidRPr="000A73A4" w:rsidRDefault="000A73A4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3A4">
        <w:rPr>
          <w:rFonts w:ascii="Times New Roman" w:eastAsia="Times New Roman" w:hAnsi="Times New Roman"/>
          <w:sz w:val="24"/>
          <w:szCs w:val="24"/>
          <w:lang w:eastAsia="ru-RU"/>
        </w:rPr>
        <w:t>Мирово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A73A4">
        <w:rPr>
          <w:rFonts w:ascii="Times New Roman" w:eastAsia="Times New Roman" w:hAnsi="Times New Roman"/>
          <w:sz w:val="24"/>
          <w:szCs w:val="24"/>
          <w:lang w:eastAsia="ru-RU"/>
        </w:rPr>
        <w:t xml:space="preserve"> океан.</w:t>
      </w:r>
      <w:r w:rsidRPr="00B8614E">
        <w:rPr>
          <w:rFonts w:ascii="Times New Roman" w:hAnsi="Times New Roman"/>
          <w:sz w:val="24"/>
          <w:szCs w:val="24"/>
          <w:lang w:eastAsia="ru-RU"/>
        </w:rPr>
        <w:t>Жизнь в Океане. Вза</w:t>
      </w:r>
      <w:r>
        <w:rPr>
          <w:rFonts w:ascii="Times New Roman" w:hAnsi="Times New Roman"/>
          <w:sz w:val="24"/>
          <w:szCs w:val="24"/>
          <w:lang w:eastAsia="ru-RU"/>
        </w:rPr>
        <w:t xml:space="preserve">имодействие Океана с атмосферой и сушей. </w:t>
      </w:r>
      <w:r w:rsidRPr="00B8614E">
        <w:rPr>
          <w:rFonts w:ascii="Times New Roman" w:hAnsi="Times New Roman"/>
          <w:sz w:val="24"/>
          <w:szCs w:val="24"/>
          <w:lang w:eastAsia="ru-RU"/>
        </w:rPr>
        <w:t>Разнообразие м</w:t>
      </w:r>
      <w:r>
        <w:rPr>
          <w:rFonts w:ascii="Times New Roman" w:hAnsi="Times New Roman"/>
          <w:sz w:val="24"/>
          <w:szCs w:val="24"/>
          <w:lang w:eastAsia="ru-RU"/>
        </w:rPr>
        <w:t>орских организмов. Распростране</w:t>
      </w:r>
      <w:r w:rsidRPr="00B8614E">
        <w:rPr>
          <w:rFonts w:ascii="Times New Roman" w:hAnsi="Times New Roman"/>
          <w:sz w:val="24"/>
          <w:szCs w:val="24"/>
          <w:lang w:eastAsia="ru-RU"/>
        </w:rPr>
        <w:t>ние жизни в Океане.</w:t>
      </w:r>
      <w:r w:rsidR="00EB712A">
        <w:rPr>
          <w:rFonts w:ascii="Times New Roman" w:hAnsi="Times New Roman"/>
          <w:sz w:val="24"/>
          <w:szCs w:val="24"/>
          <w:lang w:eastAsia="ru-RU"/>
        </w:rPr>
        <w:t>Осо</w:t>
      </w:r>
      <w:r w:rsidR="00EB712A" w:rsidRPr="00B8614E">
        <w:rPr>
          <w:rFonts w:ascii="Times New Roman" w:hAnsi="Times New Roman"/>
          <w:sz w:val="24"/>
          <w:szCs w:val="24"/>
          <w:lang w:eastAsia="ru-RU"/>
        </w:rPr>
        <w:t>бенности природы кажд</w:t>
      </w:r>
      <w:r w:rsidR="00EB712A">
        <w:rPr>
          <w:rFonts w:ascii="Times New Roman" w:hAnsi="Times New Roman"/>
          <w:sz w:val="24"/>
          <w:szCs w:val="24"/>
          <w:lang w:eastAsia="ru-RU"/>
        </w:rPr>
        <w:t>ого из океанов. Природные богат</w:t>
      </w:r>
      <w:r w:rsidR="00EB712A" w:rsidRPr="00B8614E">
        <w:rPr>
          <w:rFonts w:ascii="Times New Roman" w:hAnsi="Times New Roman"/>
          <w:sz w:val="24"/>
          <w:szCs w:val="24"/>
          <w:lang w:eastAsia="ru-RU"/>
        </w:rPr>
        <w:t>ства.</w:t>
      </w:r>
    </w:p>
    <w:p w:rsidR="000A73A4" w:rsidRPr="000A73A4" w:rsidRDefault="00EB712A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Материки. </w:t>
      </w:r>
      <w:r w:rsidRPr="00B8614E">
        <w:rPr>
          <w:rFonts w:ascii="Times New Roman" w:hAnsi="Times New Roman"/>
          <w:sz w:val="24"/>
          <w:szCs w:val="24"/>
          <w:lang w:eastAsia="ru-RU"/>
        </w:rPr>
        <w:t>Особенности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географического положения</w:t>
      </w:r>
      <w:r w:rsidRPr="00B8614E">
        <w:rPr>
          <w:rFonts w:ascii="Times New Roman" w:hAnsi="Times New Roman"/>
          <w:sz w:val="24"/>
          <w:szCs w:val="24"/>
          <w:lang w:eastAsia="ru-RU"/>
        </w:rPr>
        <w:t xml:space="preserve"> материков. </w:t>
      </w:r>
      <w:r>
        <w:rPr>
          <w:rFonts w:ascii="Times New Roman" w:hAnsi="Times New Roman"/>
          <w:sz w:val="24"/>
          <w:szCs w:val="24"/>
          <w:lang w:eastAsia="ru-RU"/>
        </w:rPr>
        <w:t>Характерные</w:t>
      </w:r>
      <w:r w:rsidRPr="00B8614E">
        <w:rPr>
          <w:rFonts w:ascii="Times New Roman" w:hAnsi="Times New Roman"/>
          <w:sz w:val="24"/>
          <w:szCs w:val="24"/>
          <w:lang w:eastAsia="ru-RU"/>
        </w:rPr>
        <w:t xml:space="preserve"> черты рельефа. Особенности климата и внутренних вод. Почвы. Особенности расположения природных зон.Образ </w:t>
      </w:r>
      <w:r>
        <w:rPr>
          <w:rFonts w:ascii="Times New Roman" w:hAnsi="Times New Roman"/>
          <w:sz w:val="24"/>
          <w:szCs w:val="24"/>
          <w:lang w:eastAsia="ru-RU"/>
        </w:rPr>
        <w:t xml:space="preserve">каждого </w:t>
      </w:r>
      <w:r w:rsidRPr="00B8614E">
        <w:rPr>
          <w:rFonts w:ascii="Times New Roman" w:hAnsi="Times New Roman"/>
          <w:sz w:val="24"/>
          <w:szCs w:val="24"/>
          <w:lang w:eastAsia="ru-RU"/>
        </w:rPr>
        <w:t>материка. Влияние человека на пр</w:t>
      </w:r>
      <w:r>
        <w:rPr>
          <w:rFonts w:ascii="Times New Roman" w:hAnsi="Times New Roman"/>
          <w:sz w:val="24"/>
          <w:szCs w:val="24"/>
          <w:lang w:eastAsia="ru-RU"/>
        </w:rPr>
        <w:t>ироду.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Африка. Австралия. Антарктида. Южная Америка. Северная Америка. </w:t>
      </w:r>
      <w:r w:rsidR="000A73A4" w:rsidRPr="000A73A4">
        <w:rPr>
          <w:rFonts w:ascii="Times New Roman" w:eastAsia="Times New Roman" w:hAnsi="Times New Roman"/>
          <w:sz w:val="24"/>
          <w:szCs w:val="24"/>
          <w:lang w:eastAsia="ru-RU"/>
        </w:rPr>
        <w:t xml:space="preserve">Евразия. </w:t>
      </w:r>
    </w:p>
    <w:p w:rsidR="00FA4C6D" w:rsidRPr="00FA4C6D" w:rsidRDefault="00FA4C6D" w:rsidP="00EB71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(1 ч.)</w:t>
      </w:r>
    </w:p>
    <w:p w:rsidR="0092153E" w:rsidRDefault="00FA4C6D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Обобщение и подведение итогов.</w:t>
      </w:r>
    </w:p>
    <w:p w:rsidR="0092153E" w:rsidRDefault="0092153E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53E" w:rsidRPr="0092153E" w:rsidRDefault="0092153E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045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  <w:r w:rsidR="003D7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153E" w:rsidRDefault="0092153E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061" w:rsidRPr="00DC1061" w:rsidRDefault="00DC1061" w:rsidP="00DC1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(2 ч.)</w:t>
      </w:r>
    </w:p>
    <w:p w:rsidR="00DC1061" w:rsidRPr="00DC1061" w:rsidRDefault="00DC1061" w:rsidP="00DC1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>География – окно в мир. Россия. Правила техники безопасности при проведении занятий.</w:t>
      </w:r>
    </w:p>
    <w:p w:rsidR="00DC1061" w:rsidRDefault="00DC1061" w:rsidP="00DC1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>Пространства России.</w:t>
      </w:r>
    </w:p>
    <w:p w:rsidR="00DC1061" w:rsidRPr="00DC1061" w:rsidRDefault="00DC1061" w:rsidP="00DC1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 России (9 часов)</w:t>
      </w:r>
    </w:p>
    <w:p w:rsidR="00DC1061" w:rsidRPr="00DC1061" w:rsidRDefault="00DC1061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>Россия на карте мира.  Преимущества и недостатки физико - 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ографического положения России. </w:t>
      </w: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>Границы России. Взгляд сквозь века.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Как изменялась граница России со временем.</w:t>
      </w:r>
    </w:p>
    <w:p w:rsidR="00DC1061" w:rsidRPr="00DC1061" w:rsidRDefault="00DC1061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освоения России. </w:t>
      </w: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Имена русских путешественников на карте мира. </w:t>
      </w:r>
    </w:p>
    <w:p w:rsidR="00E1789B" w:rsidRPr="00FA4C6D" w:rsidRDefault="00DC1061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положение России. Крайняя северная точка России. Крайняя южная точка России. 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Природа на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ысе Флигели и на мысе Челюскин.</w:t>
      </w:r>
      <w:r w:rsidR="00045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789B" w:rsidRPr="00FA4C6D">
        <w:rPr>
          <w:rFonts w:ascii="Times New Roman" w:eastAsia="Times New Roman" w:hAnsi="Times New Roman"/>
          <w:sz w:val="24"/>
          <w:szCs w:val="24"/>
          <w:lang w:eastAsia="ru-RU"/>
        </w:rPr>
        <w:t>Физико-географические условия горы Базардюзю.</w:t>
      </w:r>
    </w:p>
    <w:p w:rsidR="00E1789B" w:rsidRPr="00FA4C6D" w:rsidRDefault="00DC1061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Географическое положение России. Крайняя западная точка России. Крайняя восточная точка России. </w:t>
      </w:r>
      <w:r w:rsidR="00E1789B" w:rsidRPr="00FA4C6D">
        <w:rPr>
          <w:rFonts w:ascii="Times New Roman" w:eastAsia="Times New Roman" w:hAnsi="Times New Roman"/>
          <w:sz w:val="24"/>
          <w:szCs w:val="24"/>
          <w:lang w:eastAsia="ru-RU"/>
        </w:rPr>
        <w:t>Физико-географические условия на Балтийской песчаной косе Гданьского залива Балтийского моря.</w:t>
      </w:r>
      <w:r w:rsidR="00045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789B" w:rsidRPr="00FA4C6D">
        <w:rPr>
          <w:rFonts w:ascii="Times New Roman" w:eastAsia="Times New Roman" w:hAnsi="Times New Roman"/>
          <w:sz w:val="24"/>
          <w:szCs w:val="24"/>
          <w:lang w:eastAsia="ru-RU"/>
        </w:rPr>
        <w:t>Природа мы</w:t>
      </w:r>
      <w:r w:rsidR="00E1789B">
        <w:rPr>
          <w:rFonts w:ascii="Times New Roman" w:eastAsia="Times New Roman" w:hAnsi="Times New Roman"/>
          <w:sz w:val="24"/>
          <w:szCs w:val="24"/>
          <w:lang w:eastAsia="ru-RU"/>
        </w:rPr>
        <w:t>са Дежнева и острова Ратманова.</w:t>
      </w:r>
    </w:p>
    <w:p w:rsidR="00DC1061" w:rsidRPr="00DC1061" w:rsidRDefault="00DC1061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– морская держава. </w:t>
      </w:r>
      <w:r w:rsidR="00E1789B" w:rsidRPr="00DC1061">
        <w:rPr>
          <w:rFonts w:ascii="Times New Roman" w:eastAsia="Times New Roman" w:hAnsi="Times New Roman"/>
          <w:sz w:val="24"/>
          <w:szCs w:val="24"/>
          <w:lang w:eastAsia="ru-RU"/>
        </w:rPr>
        <w:t>МоряРоссии</w:t>
      </w: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1061" w:rsidRDefault="00DC1061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61">
        <w:rPr>
          <w:rFonts w:ascii="Times New Roman" w:eastAsia="Times New Roman" w:hAnsi="Times New Roman"/>
          <w:sz w:val="24"/>
          <w:szCs w:val="24"/>
          <w:lang w:eastAsia="ru-RU"/>
        </w:rPr>
        <w:t>Часовые пояса России. Решение задач по определению часового времени в разных точках России.</w:t>
      </w:r>
    </w:p>
    <w:p w:rsidR="00E1789B" w:rsidRP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89B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Природа России (15 часов).</w:t>
      </w:r>
    </w:p>
    <w:p w:rsid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Россия – страна великих равнин.Восточно-Европейская равнина. Самая плоская и низкая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Западно-Сибирская низменность.  </w:t>
      </w:r>
    </w:p>
    <w:p w:rsidR="00E1789B" w:rsidRP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Горное обрамление России. 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Кавказ. Урал. Горы юга Сибири и Дальнего Востока.</w:t>
      </w:r>
    </w:p>
    <w:p w:rsidR="00E1789B" w:rsidRP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Разнообразные климаты России. 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Климатические рекорды России.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Полюсы холода, жары, ветреной и дож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дливой погоды. 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Климат гор. Самые дождливые и самые засушливые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йоны. Штили и ураганы в России.</w:t>
      </w:r>
    </w:p>
    <w:p w:rsidR="00E1789B" w:rsidRP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Внутренние воды России.Озера. 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Интересные и знаменитые озёра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чего строят водохранилища. 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Болота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болот. Торф и его использование. Подземные воды.Го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рячие источники. Лечебные воды. 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Снежный покров и ледники России.</w:t>
      </w:r>
    </w:p>
    <w:p w:rsidR="00E1789B" w:rsidRP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Откуда и куда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кут реки в России. Реки России. 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Внутренние воды России в фольклоре.</w:t>
      </w: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Былины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Садко. Стихи и песни о России.</w:t>
      </w:r>
    </w:p>
    <w:p w:rsidR="00E1789B" w:rsidRP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 xml:space="preserve">Почвы России. </w:t>
      </w:r>
    </w:p>
    <w:p w:rsidR="00BB31B0" w:rsidRPr="00FA4C6D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зоны России. </w:t>
      </w:r>
      <w:r w:rsidR="00BB31B0" w:rsidRPr="00FA4C6D">
        <w:rPr>
          <w:rFonts w:ascii="Times New Roman" w:eastAsia="Times New Roman" w:hAnsi="Times New Roman"/>
          <w:sz w:val="24"/>
          <w:szCs w:val="24"/>
          <w:lang w:eastAsia="ru-RU"/>
        </w:rPr>
        <w:t>Полярные и</w:t>
      </w:r>
      <w:r w:rsidR="00BB31B0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едяные пустыни. Царство тундр.</w:t>
      </w:r>
      <w:r w:rsidR="00BB31B0" w:rsidRPr="00FA4C6D">
        <w:rPr>
          <w:rFonts w:ascii="Times New Roman" w:eastAsia="Times New Roman" w:hAnsi="Times New Roman"/>
          <w:sz w:val="24"/>
          <w:szCs w:val="24"/>
          <w:lang w:eastAsia="ru-RU"/>
        </w:rPr>
        <w:t>«Северные узоры». Почвы и растительность тундр. «Челнок тундры» - северный олень.</w:t>
      </w:r>
    </w:p>
    <w:p w:rsidR="00BB31B0" w:rsidRPr="00FA4C6D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 xml:space="preserve">Леса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- самые большие в мире. </w:t>
      </w:r>
      <w:r w:rsidR="00BB31B0" w:rsidRPr="00FA4C6D">
        <w:rPr>
          <w:rFonts w:ascii="Times New Roman" w:eastAsia="Times New Roman" w:hAnsi="Times New Roman"/>
          <w:sz w:val="24"/>
          <w:szCs w:val="24"/>
          <w:lang w:eastAsia="ru-RU"/>
        </w:rPr>
        <w:t>Темнохвойные леса. Светлохвойные леса. Мелколиственные леса. Широколиственные леса.</w:t>
      </w:r>
    </w:p>
    <w:p w:rsidR="00BB31B0" w:rsidRPr="00FA4C6D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Степи России. 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Пустыни и полупустыни. </w:t>
      </w:r>
      <w:r w:rsidR="00BB31B0" w:rsidRPr="00FA4C6D">
        <w:rPr>
          <w:rFonts w:ascii="Times New Roman" w:eastAsia="Times New Roman" w:hAnsi="Times New Roman"/>
          <w:sz w:val="24"/>
          <w:szCs w:val="24"/>
          <w:lang w:eastAsia="ru-RU"/>
        </w:rPr>
        <w:t>«Царство полыни». Солончаки.</w:t>
      </w:r>
    </w:p>
    <w:p w:rsidR="00E1789B" w:rsidRP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Субтропики.</w:t>
      </w:r>
      <w:r w:rsidR="00BB31B0" w:rsidRPr="00FA4C6D"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="00BB31B0">
        <w:rPr>
          <w:rFonts w:ascii="Times New Roman" w:eastAsia="Times New Roman" w:hAnsi="Times New Roman"/>
          <w:sz w:val="24"/>
          <w:szCs w:val="24"/>
          <w:lang w:eastAsia="ru-RU"/>
        </w:rPr>
        <w:t>льтурные ландшафты субтропиков.</w:t>
      </w:r>
    </w:p>
    <w:p w:rsidR="00E1789B" w:rsidRDefault="00E1789B" w:rsidP="00BB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Красная книга России.</w:t>
      </w:r>
      <w:r w:rsidR="00BB31B0" w:rsidRPr="00FA4C6D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«Исчезнувшие навсегда». Эндемики России.</w:t>
      </w:r>
      <w:r w:rsidRPr="00E1789B">
        <w:rPr>
          <w:rFonts w:ascii="Times New Roman" w:eastAsia="Times New Roman" w:hAnsi="Times New Roman"/>
          <w:sz w:val="24"/>
          <w:szCs w:val="24"/>
          <w:lang w:eastAsia="ru-RU"/>
        </w:rPr>
        <w:t>Заповедные территории страны.</w:t>
      </w:r>
      <w:r w:rsidR="00BB31B0" w:rsidRPr="0081323B">
        <w:rPr>
          <w:rFonts w:ascii="Times New Roman" w:eastAsia="Times New Roman" w:hAnsi="Times New Roman"/>
          <w:sz w:val="24"/>
          <w:szCs w:val="24"/>
          <w:lang w:eastAsia="ru-RU"/>
        </w:rPr>
        <w:t>Особо охраняемые территории.Составление маршрута для туристов.</w:t>
      </w:r>
    </w:p>
    <w:p w:rsidR="00BB31B0" w:rsidRDefault="00BB31B0" w:rsidP="00BB31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Чудеса России (7 часов)</w:t>
      </w:r>
    </w:p>
    <w:p w:rsidR="00BB31B0" w:rsidRPr="00BB31B0" w:rsidRDefault="00BB31B0" w:rsidP="00BB31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1B0">
        <w:rPr>
          <w:rFonts w:ascii="Times New Roman" w:eastAsia="Times New Roman" w:hAnsi="Times New Roman"/>
          <w:sz w:val="24"/>
          <w:szCs w:val="24"/>
          <w:lang w:eastAsia="ru-RU"/>
        </w:rPr>
        <w:t>Столбы выветривания (Коми)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B31B0">
        <w:rPr>
          <w:rFonts w:ascii="Times New Roman" w:eastAsia="Times New Roman" w:hAnsi="Times New Roman"/>
          <w:sz w:val="24"/>
          <w:szCs w:val="24"/>
          <w:lang w:eastAsia="ru-RU"/>
        </w:rPr>
        <w:t>Эльбрус (Кавказ)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B31B0">
        <w:rPr>
          <w:rFonts w:ascii="Times New Roman" w:eastAsia="Times New Roman" w:hAnsi="Times New Roman"/>
          <w:sz w:val="24"/>
          <w:szCs w:val="24"/>
          <w:lang w:eastAsia="ru-RU"/>
        </w:rPr>
        <w:t>Красная площадь. Собор Василия Блаженного (Москва)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B31B0">
        <w:rPr>
          <w:rFonts w:ascii="Times New Roman" w:eastAsia="Times New Roman" w:hAnsi="Times New Roman"/>
          <w:sz w:val="24"/>
          <w:szCs w:val="24"/>
          <w:lang w:eastAsia="ru-RU"/>
        </w:rPr>
        <w:t>Мамаев курган и монумент «Родина-мать» (Волгоград)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B31B0">
        <w:rPr>
          <w:rFonts w:ascii="Times New Roman" w:eastAsia="Times New Roman" w:hAnsi="Times New Roman"/>
          <w:sz w:val="24"/>
          <w:szCs w:val="24"/>
          <w:lang w:eastAsia="ru-RU"/>
        </w:rPr>
        <w:t>Озеро Байкал.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возникновения. Значение для страны.</w:t>
      </w:r>
    </w:p>
    <w:p w:rsidR="00FA4C6D" w:rsidRPr="00FA4C6D" w:rsidRDefault="00FA4C6D" w:rsidP="00FA4C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(1 ч.)</w:t>
      </w:r>
    </w:p>
    <w:p w:rsidR="003D7045" w:rsidRDefault="00FA4C6D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6D">
        <w:rPr>
          <w:rFonts w:ascii="Times New Roman" w:eastAsia="Times New Roman" w:hAnsi="Times New Roman"/>
          <w:sz w:val="24"/>
          <w:szCs w:val="24"/>
          <w:lang w:eastAsia="ru-RU"/>
        </w:rPr>
        <w:t>Обобщение и подведение итогов.</w:t>
      </w:r>
    </w:p>
    <w:p w:rsidR="00DA1FFD" w:rsidRDefault="003D7045" w:rsidP="003D7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D7045">
        <w:rPr>
          <w:i/>
        </w:rPr>
        <w:t>Основные формы организации занятий</w:t>
      </w:r>
      <w:r>
        <w:rPr>
          <w:b/>
        </w:rPr>
        <w:t xml:space="preserve">: </w:t>
      </w:r>
      <w:r w:rsidRPr="003D7045">
        <w:rPr>
          <w:color w:val="000000"/>
          <w:shd w:val="clear" w:color="auto" w:fill="FFFFFF"/>
        </w:rPr>
        <w:t>неделя географии, географические олимпиады, КВНы, тематические вечера, научно-практические конференции, встречи с интересными людьми и т.д.</w:t>
      </w:r>
    </w:p>
    <w:p w:rsidR="00DA1FFD" w:rsidRDefault="003D7045" w:rsidP="003D7045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045">
        <w:rPr>
          <w:color w:val="000000"/>
        </w:rPr>
        <w:t>Работа в природе (экскурсии, походы, наблюдения и др.)</w:t>
      </w:r>
    </w:p>
    <w:p w:rsidR="00DA1FFD" w:rsidRDefault="003D7045" w:rsidP="003D7045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1FFD">
        <w:rPr>
          <w:color w:val="000000"/>
        </w:rPr>
        <w:t>Работа с географической литературой ( подготовка рефератов, докладов, выпуск газет и стендов и др).</w:t>
      </w:r>
    </w:p>
    <w:p w:rsidR="003D7045" w:rsidRPr="00DA1FFD" w:rsidRDefault="003D7045" w:rsidP="003D7045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1FFD">
        <w:rPr>
          <w:color w:val="000000"/>
        </w:rPr>
        <w:t>Игровая деятельность (вечера, олимпиады марафоны, викторины, деловые</w:t>
      </w:r>
      <w:r w:rsidRPr="00DA1FFD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DA1FFD">
        <w:rPr>
          <w:rFonts w:ascii="Times New Roman CYR" w:hAnsi="Times New Roman CYR" w:cs="Times New Roman CYR"/>
          <w:color w:val="000000"/>
        </w:rPr>
        <w:t>игры)</w:t>
      </w:r>
    </w:p>
    <w:p w:rsidR="00DA1FFD" w:rsidRPr="00DA1FFD" w:rsidRDefault="00DA1FFD" w:rsidP="003D7045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Виртуальные экскурсии.</w:t>
      </w:r>
    </w:p>
    <w:p w:rsidR="003D7045" w:rsidRPr="003D7045" w:rsidRDefault="003D7045" w:rsidP="003D7045">
      <w:pPr>
        <w:pStyle w:val="31"/>
        <w:shd w:val="clear" w:color="auto" w:fill="auto"/>
        <w:tabs>
          <w:tab w:val="left" w:pos="669"/>
        </w:tabs>
        <w:spacing w:before="0" w:line="240" w:lineRule="auto"/>
        <w:rPr>
          <w:b/>
          <w:sz w:val="24"/>
          <w:szCs w:val="24"/>
        </w:rPr>
      </w:pPr>
    </w:p>
    <w:p w:rsidR="00BB31B0" w:rsidRDefault="00BB31B0" w:rsidP="0092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7E" w:rsidRDefault="00851E7E" w:rsidP="007A5392">
      <w:pPr>
        <w:spacing w:after="100" w:afterAutospacing="1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1E7E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планирование.</w:t>
      </w:r>
    </w:p>
    <w:p w:rsidR="00385181" w:rsidRDefault="00385181" w:rsidP="00851E7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7E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</w:p>
    <w:tbl>
      <w:tblPr>
        <w:tblStyle w:val="11"/>
        <w:tblW w:w="0" w:type="auto"/>
        <w:tblLook w:val="04A0"/>
      </w:tblPr>
      <w:tblGrid>
        <w:gridCol w:w="1951"/>
        <w:gridCol w:w="6946"/>
      </w:tblGrid>
      <w:tr w:rsidR="007A5392" w:rsidTr="0092153E">
        <w:tc>
          <w:tcPr>
            <w:tcW w:w="1951" w:type="dxa"/>
          </w:tcPr>
          <w:p w:rsidR="007A5392" w:rsidRDefault="007A5392" w:rsidP="0029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946" w:type="dxa"/>
          </w:tcPr>
          <w:p w:rsidR="007A5392" w:rsidRDefault="007A5392" w:rsidP="0029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0C32C7" w:rsidTr="0092153E">
        <w:tc>
          <w:tcPr>
            <w:tcW w:w="8897" w:type="dxa"/>
            <w:gridSpan w:val="2"/>
          </w:tcPr>
          <w:p w:rsidR="000C32C7" w:rsidRDefault="000C32C7" w:rsidP="0029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751B57" w:rsidRDefault="000C32C7" w:rsidP="00293F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B57">
              <w:rPr>
                <w:rFonts w:ascii="Times New Roman" w:eastAsiaTheme="minorHAnsi" w:hAnsi="Times New Roman"/>
                <w:sz w:val="24"/>
                <w:szCs w:val="24"/>
              </w:rPr>
              <w:t>Введение.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География – окно в мир. Правила техники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безопасности при проведении занятий.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География как наука.  Источники географической информации.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Картография. Значение карт. </w:t>
            </w:r>
          </w:p>
        </w:tc>
      </w:tr>
      <w:tr w:rsidR="000C32C7" w:rsidTr="0092153E">
        <w:tc>
          <w:tcPr>
            <w:tcW w:w="8897" w:type="dxa"/>
            <w:gridSpan w:val="2"/>
          </w:tcPr>
          <w:p w:rsidR="000C32C7" w:rsidRDefault="000C32C7" w:rsidP="00293F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73BE">
              <w:rPr>
                <w:rFonts w:ascii="Times New Roman" w:hAnsi="Times New Roman"/>
                <w:b/>
                <w:sz w:val="24"/>
                <w:szCs w:val="24"/>
              </w:rPr>
              <w:t>История географических открытий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Путешествия первобытного человека. Как люди изучали и открывали Землю.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Карты первых путешественников.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Накопление знаний о Земле. 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55">
              <w:rPr>
                <w:rFonts w:ascii="Times New Roman" w:eastAsiaTheme="minorEastAsia" w:hAnsi="Times New Roman"/>
                <w:sz w:val="24"/>
                <w:szCs w:val="24"/>
              </w:rPr>
              <w:t>Выдающиесягеографические открытия.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Современные экспедиции и исследования.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Защита проектов «Современные экспедиции и исследования».</w:t>
            </w:r>
          </w:p>
        </w:tc>
      </w:tr>
      <w:tr w:rsidR="000C32C7" w:rsidTr="0092153E">
        <w:tc>
          <w:tcPr>
            <w:tcW w:w="8897" w:type="dxa"/>
            <w:gridSpan w:val="2"/>
          </w:tcPr>
          <w:p w:rsidR="000C32C7" w:rsidRPr="00412587" w:rsidRDefault="000C32C7" w:rsidP="00293F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2587">
              <w:rPr>
                <w:rFonts w:ascii="Times New Roman" w:eastAsiaTheme="minorHAnsi" w:hAnsi="Times New Roman"/>
                <w:b/>
                <w:sz w:val="24"/>
                <w:szCs w:val="24"/>
              </w:rPr>
              <w:t>Земля как планета Солнечной системы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63EAD" w:rsidRDefault="000C32C7" w:rsidP="00293F9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FCB">
              <w:rPr>
                <w:rFonts w:ascii="Times New Roman" w:hAnsi="Times New Roman"/>
                <w:sz w:val="24"/>
                <w:szCs w:val="24"/>
              </w:rPr>
              <w:t>Солнечная система – часть Вселенной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566755" w:rsidRDefault="000C32C7" w:rsidP="00293F9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6755">
              <w:rPr>
                <w:rFonts w:ascii="Times New Roman" w:eastAsiaTheme="minorEastAsia" w:hAnsi="Times New Roman"/>
                <w:sz w:val="24"/>
                <w:szCs w:val="24"/>
              </w:rPr>
              <w:t>Земля среди других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планет.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412587" w:rsidRDefault="000C32C7" w:rsidP="0029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Земли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Первые представления о форме Земли.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8647C5" w:rsidRDefault="000C32C7" w:rsidP="00293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Форма, размеры Земли. Глобус.</w:t>
            </w:r>
            <w:r w:rsidRPr="002B260F">
              <w:rPr>
                <w:rFonts w:ascii="Times New Roman" w:hAnsi="Times New Roman"/>
                <w:sz w:val="24"/>
                <w:szCs w:val="24"/>
              </w:rPr>
              <w:t xml:space="preserve"> Определение формы глобуса и сравнение ее с формой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412587" w:rsidRDefault="000C32C7" w:rsidP="0029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AD">
              <w:rPr>
                <w:rFonts w:ascii="Times New Roman" w:eastAsiaTheme="minorEastAsia" w:hAnsi="Times New Roman"/>
                <w:sz w:val="24"/>
                <w:szCs w:val="24"/>
              </w:rPr>
              <w:t>Движение Земли пооколосолнечной орбите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412587" w:rsidRDefault="000C32C7" w:rsidP="0029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AD">
              <w:rPr>
                <w:rFonts w:ascii="Times New Roman" w:eastAsiaTheme="minorEastAsia" w:hAnsi="Times New Roman"/>
                <w:sz w:val="24"/>
                <w:szCs w:val="24"/>
              </w:rPr>
              <w:t>Суточное вращение Земли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последствий вращения Земли.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354FCB" w:rsidRDefault="000C32C7" w:rsidP="00293F9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4FCB">
              <w:rPr>
                <w:rFonts w:ascii="Times New Roman" w:eastAsiaTheme="minorHAnsi" w:hAnsi="Times New Roman"/>
                <w:sz w:val="24"/>
                <w:szCs w:val="24"/>
              </w:rPr>
              <w:t>Влияние космоса на Землю и жизнь людей.</w:t>
            </w:r>
          </w:p>
        </w:tc>
      </w:tr>
      <w:tr w:rsidR="0092153E" w:rsidTr="0092153E">
        <w:tc>
          <w:tcPr>
            <w:tcW w:w="8897" w:type="dxa"/>
            <w:gridSpan w:val="2"/>
          </w:tcPr>
          <w:p w:rsidR="0092153E" w:rsidRDefault="0092153E" w:rsidP="00293F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карта (8 ч.)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План местности. </w:t>
            </w:r>
            <w:r w:rsidRPr="006F7292">
              <w:rPr>
                <w:rFonts w:ascii="Times New Roman" w:hAnsi="Times New Roman"/>
                <w:sz w:val="24"/>
                <w:szCs w:val="24"/>
              </w:rPr>
              <w:t>Аэрофотоснимки и космические снимки.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Значение планов местности.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Топографическая карта. Условные знаки. 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лото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 xml:space="preserve"> «Условные знаки».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Изображение неровностей земной поверхности.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Стороны горизонта.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Компас. 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>Защита проекта «Компас».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Ориентирование по местным признакам.</w:t>
            </w:r>
          </w:p>
        </w:tc>
      </w:tr>
      <w:tr w:rsidR="000C32C7" w:rsidTr="0092153E">
        <w:tc>
          <w:tcPr>
            <w:tcW w:w="1951" w:type="dxa"/>
          </w:tcPr>
          <w:p w:rsidR="000C32C7" w:rsidRDefault="000C32C7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C32C7" w:rsidRPr="00CE73BE" w:rsidRDefault="000C32C7" w:rsidP="0029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Игра «Путешествие по топографической карте». </w:t>
            </w:r>
          </w:p>
        </w:tc>
      </w:tr>
      <w:tr w:rsidR="0092153E" w:rsidTr="0092153E">
        <w:tc>
          <w:tcPr>
            <w:tcW w:w="8897" w:type="dxa"/>
            <w:gridSpan w:val="2"/>
          </w:tcPr>
          <w:p w:rsidR="0092153E" w:rsidRDefault="0092153E" w:rsidP="00293F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E0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Земли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E0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A260F8" w:rsidRDefault="0092153E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F8">
              <w:rPr>
                <w:rFonts w:ascii="Times New Roman" w:hAnsi="Times New Roman"/>
                <w:bCs/>
                <w:sz w:val="24"/>
                <w:szCs w:val="24"/>
              </w:rPr>
              <w:t>Литосфера.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A260F8" w:rsidRDefault="0092153E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F8">
              <w:rPr>
                <w:rFonts w:ascii="Times New Roman" w:hAnsi="Times New Roman"/>
                <w:bCs/>
                <w:sz w:val="24"/>
                <w:szCs w:val="24"/>
              </w:rPr>
              <w:t xml:space="preserve">Атмосфера. 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A260F8" w:rsidRDefault="0092153E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F8">
              <w:rPr>
                <w:rFonts w:ascii="Times New Roman" w:hAnsi="Times New Roman"/>
                <w:bCs/>
                <w:sz w:val="24"/>
                <w:szCs w:val="24"/>
              </w:rPr>
              <w:t>Гидросфера.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A260F8" w:rsidRDefault="0092153E" w:rsidP="0029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капельки.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A260F8" w:rsidRDefault="0092153E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F8">
              <w:rPr>
                <w:rFonts w:ascii="Times New Roman" w:hAnsi="Times New Roman"/>
                <w:bCs/>
                <w:sz w:val="24"/>
                <w:szCs w:val="24"/>
              </w:rPr>
              <w:t>Биосфера.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A260F8" w:rsidRDefault="0092153E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8BA">
              <w:rPr>
                <w:rFonts w:ascii="Times New Roman" w:hAnsi="Times New Roman"/>
                <w:bCs/>
                <w:sz w:val="24"/>
                <w:szCs w:val="24"/>
              </w:rPr>
              <w:t>Живая природа своей местности. Охрана природы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A260F8" w:rsidRDefault="0092153E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Материки и океаны Земли.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5038BA" w:rsidRDefault="0092153E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F8">
              <w:rPr>
                <w:rFonts w:ascii="Times New Roman" w:hAnsi="Times New Roman"/>
                <w:bCs/>
                <w:sz w:val="24"/>
                <w:szCs w:val="24"/>
              </w:rPr>
              <w:t>Игра «Путешествие по континентам»</w:t>
            </w:r>
          </w:p>
        </w:tc>
      </w:tr>
      <w:tr w:rsidR="0092153E" w:rsidTr="0092153E">
        <w:tc>
          <w:tcPr>
            <w:tcW w:w="8897" w:type="dxa"/>
            <w:gridSpan w:val="2"/>
          </w:tcPr>
          <w:p w:rsidR="0092153E" w:rsidRPr="005038BA" w:rsidRDefault="0092153E" w:rsidP="00293F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Обобщение (1 ч.)</w:t>
            </w:r>
          </w:p>
        </w:tc>
      </w:tr>
      <w:tr w:rsidR="0092153E" w:rsidTr="0092153E">
        <w:tc>
          <w:tcPr>
            <w:tcW w:w="1951" w:type="dxa"/>
          </w:tcPr>
          <w:p w:rsidR="0092153E" w:rsidRDefault="0092153E" w:rsidP="00293F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2153E" w:rsidRPr="00CE73BE" w:rsidRDefault="0092153E" w:rsidP="0029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</w:tr>
    </w:tbl>
    <w:p w:rsidR="007A5392" w:rsidRDefault="007A5392" w:rsidP="00EB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392" w:rsidRDefault="007A5392" w:rsidP="00EB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51E7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EB712A" w:rsidRDefault="00EB712A" w:rsidP="00EB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51"/>
        <w:gridCol w:w="6946"/>
      </w:tblGrid>
      <w:tr w:rsidR="007A5392" w:rsidTr="00777AF9">
        <w:tc>
          <w:tcPr>
            <w:tcW w:w="1951" w:type="dxa"/>
          </w:tcPr>
          <w:p w:rsidR="007A5392" w:rsidRDefault="007A5392" w:rsidP="00777A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946" w:type="dxa"/>
          </w:tcPr>
          <w:p w:rsidR="007A5392" w:rsidRDefault="007A5392" w:rsidP="00777A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293F93" w:rsidTr="00777AF9">
        <w:tc>
          <w:tcPr>
            <w:tcW w:w="8897" w:type="dxa"/>
            <w:gridSpan w:val="2"/>
          </w:tcPr>
          <w:p w:rsidR="00293F93" w:rsidRDefault="00293F93" w:rsidP="0029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751B57" w:rsidRDefault="00293F93" w:rsidP="00293F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B57">
              <w:rPr>
                <w:rFonts w:ascii="Times New Roman" w:eastAsiaTheme="minorHAnsi" w:hAnsi="Times New Roman"/>
                <w:sz w:val="24"/>
                <w:szCs w:val="24"/>
              </w:rPr>
              <w:t>Введение.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География – окно в мир. Правила техники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безопасности при проведении занятий.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29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География как наука. </w:t>
            </w:r>
          </w:p>
        </w:tc>
      </w:tr>
      <w:tr w:rsidR="00293F93" w:rsidTr="00777AF9">
        <w:tc>
          <w:tcPr>
            <w:tcW w:w="8897" w:type="dxa"/>
            <w:gridSpan w:val="2"/>
          </w:tcPr>
          <w:p w:rsidR="00293F93" w:rsidRDefault="00293F93" w:rsidP="00293F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90120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Виды изображений земной поверхности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 ч.)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План местности. Топографическая карта.Способы картографического изображения: значки, линейные знаки, знаки движения и ареалы.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Игра «Условные знаки».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Масштаб. 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«Масштаб»</w:t>
            </w:r>
            <w:r w:rsidR="00FA4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Стороны горизонта.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Компас. Ориентирование. 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Игра «Найди клад».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Изображение неровностей земной поверхности.</w:t>
            </w:r>
            <w:r w:rsidRPr="001E16D3">
              <w:rPr>
                <w:rFonts w:ascii="Times New Roman" w:hAnsi="Times New Roman"/>
                <w:bCs/>
                <w:sz w:val="24"/>
                <w:szCs w:val="24"/>
              </w:rPr>
              <w:t>Построение топографического профиля.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ногообразие географических карт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 xml:space="preserve">. Значение карт.Особенности изображения земной поверхности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глобусе, космических снимках, 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географических картах.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Картографически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проекции и их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Градусная сеть. 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глобусу и карте.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следам</w:t>
            </w: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 xml:space="preserve"> капитана Гранта». </w:t>
            </w:r>
          </w:p>
        </w:tc>
      </w:tr>
      <w:tr w:rsidR="00293F93" w:rsidTr="00777AF9">
        <w:tc>
          <w:tcPr>
            <w:tcW w:w="8897" w:type="dxa"/>
            <w:gridSpan w:val="2"/>
          </w:tcPr>
          <w:p w:rsidR="00293F93" w:rsidRPr="00412587" w:rsidRDefault="00293F93" w:rsidP="00293F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01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Земные оболочки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(20 ч.)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7F78B3" w:rsidRDefault="00293F93" w:rsidP="00FA4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F8">
              <w:rPr>
                <w:rFonts w:ascii="Times New Roman" w:hAnsi="Times New Roman"/>
                <w:bCs/>
                <w:sz w:val="24"/>
                <w:szCs w:val="24"/>
              </w:rPr>
              <w:t>Литосфера.</w:t>
            </w:r>
            <w:r w:rsidRPr="00AD5CA9">
              <w:rPr>
                <w:rFonts w:ascii="Times New Roman" w:hAnsi="Times New Roman"/>
                <w:sz w:val="24"/>
                <w:szCs w:val="24"/>
              </w:rPr>
              <w:t>Построение модели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 xml:space="preserve">Вулканы Земли.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Гейзеры. Землетрясения.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ф</w:t>
            </w: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>отоколлаж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 xml:space="preserve"> «Вулканы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гейзеры</w:t>
            </w: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 xml:space="preserve"> Земли». 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Рельеф. Формы рельефа. Игра «Самый, самый».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412587" w:rsidRDefault="00293F93" w:rsidP="00FA4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Гидросфера. </w:t>
            </w:r>
            <w:r w:rsidRPr="002B260F">
              <w:rPr>
                <w:rFonts w:ascii="Times New Roman" w:hAnsi="Times New Roman"/>
                <w:sz w:val="24"/>
                <w:szCs w:val="24"/>
              </w:rPr>
              <w:t>Изучение свойств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Default="00293F93" w:rsidP="00FA4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Земная кладовая.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опыта для определения скорости просачивания воды через образцы пород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93" w:rsidRPr="00793D47" w:rsidRDefault="00293F93" w:rsidP="00FA4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рекам мира.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93" w:rsidRDefault="00293F93" w:rsidP="00FA4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Мировому океану.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«Знатоки морских названий»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Default="00293F93" w:rsidP="00FA4C6D">
            <w:pPr>
              <w:pStyle w:val="Default"/>
              <w:jc w:val="both"/>
            </w:pPr>
            <w:r>
              <w:t>Защита проекта «</w:t>
            </w:r>
            <w:r w:rsidRPr="00915E06">
              <w:t>Воды своей местности</w:t>
            </w:r>
            <w:r>
              <w:t>»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bottom"/>
          </w:tcPr>
          <w:p w:rsidR="00293F93" w:rsidRPr="00DA768B" w:rsidRDefault="00293F93" w:rsidP="00FA4C6D">
            <w:pPr>
              <w:pStyle w:val="Default"/>
              <w:jc w:val="both"/>
            </w:pPr>
            <w:r w:rsidRPr="00DA768B">
              <w:t xml:space="preserve">Воздушная оболочка Земли - атмосфера. 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bottom"/>
          </w:tcPr>
          <w:p w:rsidR="00293F93" w:rsidRPr="00DA768B" w:rsidRDefault="00293F93" w:rsidP="00FA4C6D">
            <w:pPr>
              <w:pStyle w:val="Default"/>
              <w:jc w:val="both"/>
            </w:pPr>
            <w:r w:rsidRPr="00DA768B">
              <w:t xml:space="preserve">Погода и метеорологические наблюдения. 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A260F8" w:rsidRDefault="00293F93" w:rsidP="00FA4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«Изготовление простейших приборов для метеостанции».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Default="00293F93" w:rsidP="00FA4C6D">
            <w:pPr>
              <w:pStyle w:val="Default"/>
              <w:jc w:val="both"/>
            </w:pPr>
            <w:r>
              <w:t>Опасные явления в атмосфере.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Default="00293F93" w:rsidP="00FA4C6D">
            <w:pPr>
              <w:pStyle w:val="Default"/>
              <w:jc w:val="both"/>
            </w:pPr>
            <w:r>
              <w:t>Атмосферные явления. Гало, мираж, радуга, северное сияние.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A260F8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F8">
              <w:rPr>
                <w:rFonts w:ascii="Times New Roman" w:hAnsi="Times New Roman"/>
                <w:bCs/>
                <w:sz w:val="24"/>
                <w:szCs w:val="24"/>
              </w:rPr>
              <w:t>Биосфера.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CE73BE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Игра – экскурсия «Путешествие по </w:t>
            </w:r>
            <w:r>
              <w:rPr>
                <w:rFonts w:ascii="Times New Roman" w:hAnsi="Times New Roman"/>
                <w:sz w:val="24"/>
                <w:szCs w:val="24"/>
              </w:rPr>
              <w:t>природным зонам</w:t>
            </w:r>
            <w:r w:rsidRPr="00CE73B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5E607C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07C">
              <w:rPr>
                <w:rFonts w:ascii="Times New Roman" w:hAnsi="Times New Roman"/>
                <w:bCs/>
                <w:sz w:val="24"/>
                <w:szCs w:val="24"/>
              </w:rPr>
              <w:t>Защита проекта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Природные зоны</w:t>
            </w:r>
            <w:r w:rsidRPr="005E607C">
              <w:rPr>
                <w:rFonts w:ascii="Times New Roman" w:hAnsi="Times New Roman"/>
                <w:bCs/>
                <w:sz w:val="24"/>
                <w:szCs w:val="24"/>
              </w:rPr>
              <w:t xml:space="preserve"> своей местности»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5E607C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земли. </w:t>
            </w: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>Сколько стран на Земле?</w:t>
            </w:r>
          </w:p>
        </w:tc>
      </w:tr>
      <w:tr w:rsidR="00293F93" w:rsidTr="00777AF9"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Pr="005E607C" w:rsidRDefault="00293F93" w:rsidP="00FA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кроссвордов «Страны мира»</w:t>
            </w:r>
            <w:r w:rsidR="00FA4C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93F93" w:rsidTr="00777AF9">
        <w:tc>
          <w:tcPr>
            <w:tcW w:w="8897" w:type="dxa"/>
            <w:gridSpan w:val="2"/>
          </w:tcPr>
          <w:p w:rsidR="00293F93" w:rsidRPr="005038BA" w:rsidRDefault="00293F93" w:rsidP="00293F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Обобщение (1 ч.)</w:t>
            </w:r>
          </w:p>
        </w:tc>
      </w:tr>
      <w:tr w:rsidR="00293F93" w:rsidTr="00293F93">
        <w:trPr>
          <w:trHeight w:val="338"/>
        </w:trPr>
        <w:tc>
          <w:tcPr>
            <w:tcW w:w="1951" w:type="dxa"/>
          </w:tcPr>
          <w:p w:rsidR="00293F93" w:rsidRDefault="00293F93" w:rsidP="00293F9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3F93" w:rsidRDefault="00293F93" w:rsidP="00293F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</w:tr>
    </w:tbl>
    <w:p w:rsidR="000A73A4" w:rsidRDefault="000A73A4" w:rsidP="000A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392" w:rsidRDefault="007A5392" w:rsidP="000A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51E7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0A73A4" w:rsidRDefault="000A73A4" w:rsidP="000A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51"/>
        <w:gridCol w:w="6946"/>
      </w:tblGrid>
      <w:tr w:rsidR="007A5392" w:rsidTr="00777AF9">
        <w:tc>
          <w:tcPr>
            <w:tcW w:w="1951" w:type="dxa"/>
          </w:tcPr>
          <w:p w:rsidR="007A5392" w:rsidRDefault="007A5392" w:rsidP="00777A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946" w:type="dxa"/>
          </w:tcPr>
          <w:p w:rsidR="007A5392" w:rsidRDefault="007A5392" w:rsidP="00777A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07B33" w:rsidTr="003D7045">
        <w:tc>
          <w:tcPr>
            <w:tcW w:w="8897" w:type="dxa"/>
            <w:gridSpan w:val="2"/>
          </w:tcPr>
          <w:p w:rsidR="00E07B33" w:rsidRDefault="00E07B33" w:rsidP="00CF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Введение 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820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664E" w:rsidTr="00777AF9">
        <w:tc>
          <w:tcPr>
            <w:tcW w:w="1951" w:type="dxa"/>
          </w:tcPr>
          <w:p w:rsidR="004A664E" w:rsidRDefault="004A664E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A664E" w:rsidRPr="00751B57" w:rsidRDefault="004A664E" w:rsidP="00CF2A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B57">
              <w:rPr>
                <w:rFonts w:ascii="Times New Roman" w:eastAsiaTheme="minorHAnsi" w:hAnsi="Times New Roman"/>
                <w:sz w:val="24"/>
                <w:szCs w:val="24"/>
              </w:rPr>
              <w:t>Введение.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География – окно в мир. Правила техники безопасности при проведении занятий.</w:t>
            </w:r>
          </w:p>
        </w:tc>
      </w:tr>
      <w:tr w:rsidR="004A664E" w:rsidTr="00777AF9">
        <w:tc>
          <w:tcPr>
            <w:tcW w:w="1951" w:type="dxa"/>
          </w:tcPr>
          <w:p w:rsidR="004A664E" w:rsidRDefault="004A664E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A664E" w:rsidRDefault="004A664E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географических карт. Значение карт.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Атлас.</w:t>
            </w:r>
          </w:p>
        </w:tc>
      </w:tr>
      <w:tr w:rsidR="00982043" w:rsidTr="00777AF9">
        <w:tc>
          <w:tcPr>
            <w:tcW w:w="1951" w:type="dxa"/>
          </w:tcPr>
          <w:p w:rsidR="00982043" w:rsidRDefault="00982043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82043" w:rsidRPr="00CE73BE" w:rsidRDefault="00982043" w:rsidP="00CF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2E">
              <w:rPr>
                <w:rFonts w:ascii="Times New Roman" w:hAnsi="Times New Roman"/>
                <w:sz w:val="24"/>
                <w:szCs w:val="24"/>
              </w:rPr>
              <w:t>Топонимика. Работа с топонимическим словарем. Названия географических объектов.</w:t>
            </w:r>
          </w:p>
        </w:tc>
      </w:tr>
      <w:tr w:rsidR="00982043" w:rsidTr="00777AF9">
        <w:tc>
          <w:tcPr>
            <w:tcW w:w="1951" w:type="dxa"/>
          </w:tcPr>
          <w:p w:rsidR="00982043" w:rsidRDefault="00982043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82043" w:rsidRDefault="0098204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Курьезы топонимики. Географические названия - гулливеры и лилипуты.</w:t>
            </w:r>
          </w:p>
        </w:tc>
      </w:tr>
      <w:tr w:rsidR="00982043" w:rsidTr="00777AF9">
        <w:tc>
          <w:tcPr>
            <w:tcW w:w="1951" w:type="dxa"/>
          </w:tcPr>
          <w:p w:rsidR="00982043" w:rsidRDefault="00982043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82043" w:rsidRDefault="0098204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чем рассказывают названия некоторых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географических объектов</w:t>
            </w:r>
            <w:r w:rsidRPr="00BD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C0A70" w:rsidTr="003D7045">
        <w:tc>
          <w:tcPr>
            <w:tcW w:w="8897" w:type="dxa"/>
            <w:gridSpan w:val="2"/>
          </w:tcPr>
          <w:p w:rsidR="000C0A70" w:rsidRPr="00C2050D" w:rsidRDefault="00C2050D" w:rsidP="00CF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Чудеса Земли (</w:t>
            </w:r>
            <w:r w:rsidR="009820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20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F60338" w:rsidRDefault="00C2050D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 чудес света Древнего мира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2050D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 новых чудес света 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2050D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путешественники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F60338" w:rsidRDefault="00C2050D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«По следам великих путешественников».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2050D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удеса природного мира.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4A664E" w:rsidP="00CF2AC3">
            <w:pPr>
              <w:tabs>
                <w:tab w:val="left" w:pos="11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удеса природного мира.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F60338" w:rsidRDefault="004A664E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маршрута «</w:t>
            </w:r>
            <w:r w:rsidRPr="004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бы я хотел побывать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4A664E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Климатические чудеса Земли.</w:t>
            </w:r>
          </w:p>
        </w:tc>
      </w:tr>
      <w:tr w:rsidR="004A664E" w:rsidTr="003D7045">
        <w:tc>
          <w:tcPr>
            <w:tcW w:w="8897" w:type="dxa"/>
            <w:gridSpan w:val="2"/>
          </w:tcPr>
          <w:p w:rsidR="004A664E" w:rsidRPr="004A664E" w:rsidRDefault="004A664E" w:rsidP="00CF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6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Земли (</w:t>
            </w:r>
            <w:r w:rsidR="00CF2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A66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часов)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4A664E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Карта природных зон мира. Природные зоны.</w:t>
            </w:r>
            <w:r w:rsidR="00982043" w:rsidRPr="00CE73BE">
              <w:rPr>
                <w:rFonts w:ascii="Times New Roman" w:hAnsi="Times New Roman"/>
                <w:sz w:val="24"/>
                <w:szCs w:val="24"/>
              </w:rPr>
              <w:t>Арктические пустыни.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982043" w:rsidRDefault="00982043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043">
              <w:rPr>
                <w:rFonts w:ascii="Times New Roman" w:hAnsi="Times New Roman"/>
                <w:bCs/>
                <w:sz w:val="24"/>
                <w:szCs w:val="24"/>
              </w:rPr>
              <w:t>Суровая жизнь в тундре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CE73BE" w:rsidRDefault="00CF2AC3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>Л</w:t>
            </w:r>
            <w:r w:rsidR="00C2050D" w:rsidRPr="00CE73BE"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ная зона</w:t>
            </w:r>
            <w:r w:rsidR="00C2050D" w:rsidRPr="00CE7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CE73BE" w:rsidRDefault="00C2050D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sz w:val="24"/>
                <w:szCs w:val="24"/>
              </w:rPr>
              <w:t xml:space="preserve">Игра – экскурсия «Путешествие по степи». 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CE73BE" w:rsidRDefault="00C2050D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«Обитатели пустыни». </w:t>
            </w:r>
          </w:p>
        </w:tc>
      </w:tr>
      <w:tr w:rsidR="00982043" w:rsidTr="00777AF9">
        <w:tc>
          <w:tcPr>
            <w:tcW w:w="1951" w:type="dxa"/>
          </w:tcPr>
          <w:p w:rsidR="00982043" w:rsidRDefault="00982043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82043" w:rsidRPr="00CE73BE" w:rsidRDefault="00982043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DE">
              <w:rPr>
                <w:rFonts w:ascii="Times New Roman" w:hAnsi="Times New Roman"/>
                <w:sz w:val="24"/>
                <w:szCs w:val="24"/>
              </w:rPr>
              <w:t>Где-то т</w:t>
            </w:r>
            <w:r>
              <w:rPr>
                <w:rFonts w:ascii="Times New Roman" w:hAnsi="Times New Roman"/>
                <w:sz w:val="24"/>
                <w:szCs w:val="24"/>
              </w:rPr>
              <w:t>ам, на просторе зел</w:t>
            </w:r>
            <w:r w:rsidR="00CF2AC3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ных саванн…</w:t>
            </w:r>
          </w:p>
        </w:tc>
      </w:tr>
      <w:tr w:rsidR="00982043" w:rsidTr="00777AF9">
        <w:tc>
          <w:tcPr>
            <w:tcW w:w="1951" w:type="dxa"/>
          </w:tcPr>
          <w:p w:rsidR="00982043" w:rsidRDefault="00982043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82043" w:rsidRPr="00CA45DE" w:rsidRDefault="00982043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Тропический лес полон чудес…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CE73BE" w:rsidRDefault="00C2050D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BE">
              <w:rPr>
                <w:rFonts w:ascii="Times New Roman" w:hAnsi="Times New Roman"/>
                <w:bCs/>
                <w:sz w:val="24"/>
                <w:szCs w:val="24"/>
              </w:rPr>
              <w:t xml:space="preserve">Загадочные джунгли. 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CE73BE" w:rsidRDefault="00CF2AC3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</w:t>
            </w:r>
            <w:r w:rsidRPr="00982043">
              <w:rPr>
                <w:rFonts w:ascii="Times New Roman" w:hAnsi="Times New Roman"/>
                <w:sz w:val="24"/>
                <w:szCs w:val="24"/>
              </w:rPr>
              <w:t xml:space="preserve">утешествие по природным зонам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45DE">
              <w:rPr>
                <w:rFonts w:ascii="Times New Roman" w:hAnsi="Times New Roman"/>
                <w:sz w:val="24"/>
                <w:szCs w:val="24"/>
              </w:rPr>
              <w:t>От Арктики до Антарктики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F2AC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глубинах Мирового океана.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F2AC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«Самый, самый».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CE73BE" w:rsidRDefault="00CF2AC3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странам и континентам.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Pr="00CE73BE" w:rsidRDefault="00CF2AC3" w:rsidP="00CF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Африка.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F2AC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Австралия.</w:t>
            </w:r>
          </w:p>
        </w:tc>
      </w:tr>
      <w:tr w:rsidR="00CF2AC3" w:rsidTr="00777AF9">
        <w:tc>
          <w:tcPr>
            <w:tcW w:w="1951" w:type="dxa"/>
          </w:tcPr>
          <w:p w:rsidR="00CF2AC3" w:rsidRDefault="00CF2AC3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F2AC3" w:rsidRDefault="00CF2AC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Антарктида.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F2AC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Южная Америка.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F2AC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 Америка.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F2AC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Евразия. 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F2AC3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маршрута кругосветного путешествия.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2050D" w:rsidP="00CF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«Вокруг света»</w:t>
            </w:r>
          </w:p>
        </w:tc>
      </w:tr>
      <w:tr w:rsidR="00C2050D" w:rsidTr="003D7045">
        <w:tc>
          <w:tcPr>
            <w:tcW w:w="8897" w:type="dxa"/>
            <w:gridSpan w:val="2"/>
          </w:tcPr>
          <w:p w:rsidR="00C2050D" w:rsidRPr="005038BA" w:rsidRDefault="00C2050D" w:rsidP="00CF2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Обобщение (1 ч.)</w:t>
            </w:r>
          </w:p>
        </w:tc>
      </w:tr>
      <w:tr w:rsidR="00C2050D" w:rsidTr="00777AF9">
        <w:tc>
          <w:tcPr>
            <w:tcW w:w="1951" w:type="dxa"/>
          </w:tcPr>
          <w:p w:rsidR="00C2050D" w:rsidRDefault="00C2050D" w:rsidP="00CF2AC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2050D" w:rsidRDefault="00C2050D" w:rsidP="00CF2A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</w:tr>
    </w:tbl>
    <w:p w:rsidR="00EB712A" w:rsidRDefault="00EB712A" w:rsidP="00EB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392" w:rsidRDefault="007A5392" w:rsidP="00EB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51E7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EB712A" w:rsidRDefault="00EB712A" w:rsidP="00EB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Look w:val="04A0"/>
      </w:tblPr>
      <w:tblGrid>
        <w:gridCol w:w="1951"/>
        <w:gridCol w:w="6946"/>
      </w:tblGrid>
      <w:tr w:rsidR="007A5392" w:rsidTr="00777AF9">
        <w:tc>
          <w:tcPr>
            <w:tcW w:w="1951" w:type="dxa"/>
          </w:tcPr>
          <w:p w:rsidR="007A5392" w:rsidRDefault="007A5392" w:rsidP="00777A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946" w:type="dxa"/>
          </w:tcPr>
          <w:p w:rsidR="007A5392" w:rsidRDefault="007A5392" w:rsidP="00777A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07B33" w:rsidTr="00777AF9">
        <w:tc>
          <w:tcPr>
            <w:tcW w:w="1951" w:type="dxa"/>
          </w:tcPr>
          <w:p w:rsidR="00E07B33" w:rsidRDefault="00E07B33" w:rsidP="00A6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07B33" w:rsidRDefault="00E07B33" w:rsidP="00A6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E0CFF" w:rsidP="00DC1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География – окно в мир. </w:t>
            </w:r>
            <w:r w:rsidRPr="007E0CFF">
              <w:rPr>
                <w:rFonts w:ascii="Times New Roman" w:hAnsi="Times New Roman"/>
                <w:sz w:val="24"/>
                <w:szCs w:val="24"/>
              </w:rPr>
              <w:t xml:space="preserve">Россия. </w:t>
            </w:r>
            <w:r w:rsidRPr="007E0CFF">
              <w:rPr>
                <w:rFonts w:ascii="Times New Roman" w:eastAsiaTheme="minorHAnsi" w:hAnsi="Times New Roman"/>
                <w:sz w:val="24"/>
                <w:szCs w:val="24"/>
              </w:rPr>
              <w:t>Правила техники безопасности при проведении занятий.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DC1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Пространства России.</w:t>
            </w:r>
          </w:p>
        </w:tc>
      </w:tr>
      <w:tr w:rsidR="00A65346" w:rsidTr="003D7045">
        <w:tc>
          <w:tcPr>
            <w:tcW w:w="8897" w:type="dxa"/>
            <w:gridSpan w:val="2"/>
          </w:tcPr>
          <w:p w:rsidR="00A65346" w:rsidRPr="00A65346" w:rsidRDefault="00A65346" w:rsidP="00A6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346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 России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6534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Россия на карте мира.  Преимущества и недостатки физико - географического положения России.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Границы России. Взгляд сквозь века.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История освоения России.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A65346" w:rsidRPr="007E0CFF">
              <w:rPr>
                <w:rFonts w:ascii="Times New Roman" w:hAnsi="Times New Roman"/>
                <w:sz w:val="24"/>
                <w:szCs w:val="24"/>
              </w:rPr>
              <w:t>«Имена</w:t>
            </w:r>
            <w:r w:rsidRPr="007E0CFF">
              <w:rPr>
                <w:rFonts w:ascii="Times New Roman" w:hAnsi="Times New Roman"/>
                <w:sz w:val="24"/>
                <w:szCs w:val="24"/>
              </w:rPr>
              <w:t xml:space="preserve"> на карте России»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 xml:space="preserve">Имена русских путешественников на карте мира. 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России. Крайняя северная точка России. Крайняя южная точка России. 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России. Крайняя западная точка России. Крайняя восточная точка России. 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 xml:space="preserve">Россия – морская держава. Разработка виртуального круиза по </w:t>
            </w:r>
            <w:r w:rsidR="00A65346" w:rsidRPr="007E0CFF">
              <w:rPr>
                <w:rFonts w:ascii="Times New Roman" w:hAnsi="Times New Roman"/>
                <w:sz w:val="24"/>
                <w:szCs w:val="24"/>
              </w:rPr>
              <w:t>морям России</w:t>
            </w:r>
            <w:r w:rsidRPr="007E0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Часовые пояса России. Решение задач по определению часового времени в разных точках России.</w:t>
            </w:r>
          </w:p>
        </w:tc>
      </w:tr>
      <w:tr w:rsidR="00A65346" w:rsidTr="003D7045">
        <w:tc>
          <w:tcPr>
            <w:tcW w:w="8897" w:type="dxa"/>
            <w:gridSpan w:val="2"/>
          </w:tcPr>
          <w:p w:rsidR="00A65346" w:rsidRPr="00A65346" w:rsidRDefault="00A65346" w:rsidP="00DC1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346">
              <w:rPr>
                <w:rFonts w:ascii="Times New Roman" w:hAnsi="Times New Roman"/>
                <w:b/>
                <w:sz w:val="24"/>
                <w:szCs w:val="24"/>
              </w:rPr>
              <w:t>Природа России (1</w:t>
            </w:r>
            <w:r w:rsidR="00DC10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5346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Россия – страна великих равнин.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Горное обрамление России.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A5392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Разнообразные климаты России.</w:t>
            </w:r>
          </w:p>
        </w:tc>
      </w:tr>
      <w:tr w:rsidR="007E0CFF" w:rsidTr="00777AF9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E0CFF" w:rsidRPr="007E0CFF" w:rsidRDefault="007E0CFF" w:rsidP="00A6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Климатические рекорды России.</w:t>
            </w:r>
          </w:p>
        </w:tc>
      </w:tr>
      <w:tr w:rsidR="0072056E" w:rsidTr="00777AF9">
        <w:tc>
          <w:tcPr>
            <w:tcW w:w="1951" w:type="dxa"/>
          </w:tcPr>
          <w:p w:rsidR="0072056E" w:rsidRDefault="0072056E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2056E" w:rsidRPr="007E0CFF" w:rsidRDefault="0072056E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Внутренние воды России.</w:t>
            </w:r>
          </w:p>
        </w:tc>
      </w:tr>
      <w:tr w:rsidR="00CA45DE" w:rsidTr="00777AF9">
        <w:tc>
          <w:tcPr>
            <w:tcW w:w="1951" w:type="dxa"/>
          </w:tcPr>
          <w:p w:rsidR="00CA45DE" w:rsidRDefault="00CA45DE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A45DE" w:rsidRPr="007E0CFF" w:rsidRDefault="00CA45DE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Откуда и куда текут реки в России. Реки России.</w:t>
            </w:r>
          </w:p>
        </w:tc>
      </w:tr>
      <w:tr w:rsidR="0072056E" w:rsidTr="00777AF9">
        <w:tc>
          <w:tcPr>
            <w:tcW w:w="1951" w:type="dxa"/>
          </w:tcPr>
          <w:p w:rsidR="0072056E" w:rsidRDefault="0072056E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2056E" w:rsidRPr="007E0CFF" w:rsidRDefault="0072056E" w:rsidP="00A65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F">
              <w:rPr>
                <w:rFonts w:ascii="Times New Roman" w:hAnsi="Times New Roman"/>
                <w:sz w:val="24"/>
                <w:szCs w:val="24"/>
              </w:rPr>
              <w:t>Внутренние воды России в фольклоре.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7E0CFF" w:rsidP="00A6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Почвы России. </w:t>
            </w:r>
          </w:p>
        </w:tc>
      </w:tr>
      <w:tr w:rsidR="00CA45DE" w:rsidTr="003D7045">
        <w:tc>
          <w:tcPr>
            <w:tcW w:w="1951" w:type="dxa"/>
          </w:tcPr>
          <w:p w:rsidR="00CA45DE" w:rsidRDefault="00CA45DE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A45DE" w:rsidRPr="007E0CFF" w:rsidRDefault="00CA45DE" w:rsidP="00DC10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зоны России. </w:t>
            </w:r>
            <w:r w:rsidR="00DC1061"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едяные пустыни. </w:t>
            </w:r>
            <w:r w:rsidR="00DC1061"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Царство тундр.</w:t>
            </w:r>
          </w:p>
        </w:tc>
      </w:tr>
      <w:tr w:rsidR="00CA45DE" w:rsidTr="003D7045">
        <w:tc>
          <w:tcPr>
            <w:tcW w:w="1951" w:type="dxa"/>
          </w:tcPr>
          <w:p w:rsidR="00CA45DE" w:rsidRDefault="00CA45DE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A45DE" w:rsidRPr="007E0CFF" w:rsidRDefault="00CA45DE" w:rsidP="00A653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Леса России - самые большие в мире. </w:t>
            </w:r>
          </w:p>
        </w:tc>
      </w:tr>
      <w:tr w:rsidR="00CA45DE" w:rsidTr="003D7045">
        <w:tc>
          <w:tcPr>
            <w:tcW w:w="1951" w:type="dxa"/>
          </w:tcPr>
          <w:p w:rsidR="00CA45DE" w:rsidRDefault="00CA45DE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A45DE" w:rsidRPr="007E0CFF" w:rsidRDefault="00CA45DE" w:rsidP="00A653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Степи России. </w:t>
            </w:r>
          </w:p>
        </w:tc>
      </w:tr>
      <w:tr w:rsidR="00CA45DE" w:rsidTr="003D7045">
        <w:tc>
          <w:tcPr>
            <w:tcW w:w="1951" w:type="dxa"/>
          </w:tcPr>
          <w:p w:rsidR="00CA45DE" w:rsidRDefault="00CA45DE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A45DE" w:rsidRPr="007E0CFF" w:rsidRDefault="00CA45DE" w:rsidP="00A653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Пустыни и полупустыни. </w:t>
            </w:r>
            <w:r w:rsidR="00A65346"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Субтропики.</w:t>
            </w:r>
          </w:p>
        </w:tc>
      </w:tr>
      <w:tr w:rsidR="007E0CFF" w:rsidTr="003D7045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0CFF" w:rsidRPr="007E0CFF" w:rsidRDefault="00A65346" w:rsidP="00A653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«По природным зонам России»</w:t>
            </w:r>
          </w:p>
        </w:tc>
      </w:tr>
      <w:tr w:rsidR="00CA45DE" w:rsidTr="003D7045">
        <w:tc>
          <w:tcPr>
            <w:tcW w:w="1951" w:type="dxa"/>
          </w:tcPr>
          <w:p w:rsidR="00CA45DE" w:rsidRDefault="00CA45DE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A45DE" w:rsidRPr="007E0CFF" w:rsidRDefault="00CA45DE" w:rsidP="00A653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книга России.</w:t>
            </w:r>
          </w:p>
        </w:tc>
      </w:tr>
      <w:tr w:rsidR="007E0CFF" w:rsidTr="003D7045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0CFF" w:rsidRPr="00EF4716" w:rsidRDefault="007E0CFF" w:rsidP="00A6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Заповедные территории страны.</w:t>
            </w:r>
          </w:p>
        </w:tc>
      </w:tr>
      <w:tr w:rsidR="00A65346" w:rsidTr="003D7045">
        <w:tc>
          <w:tcPr>
            <w:tcW w:w="8897" w:type="dxa"/>
            <w:gridSpan w:val="2"/>
            <w:tcBorders>
              <w:right w:val="single" w:sz="6" w:space="0" w:color="00000A"/>
            </w:tcBorders>
          </w:tcPr>
          <w:p w:rsidR="00A65346" w:rsidRPr="00A65346" w:rsidRDefault="00A65346" w:rsidP="00DC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Чудеса России (</w:t>
            </w:r>
            <w:r w:rsidR="00DC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A65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асов</w:t>
            </w:r>
            <w:r w:rsidRPr="00A65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E0CFF" w:rsidTr="00777AF9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E0CFF" w:rsidRPr="00EF4716" w:rsidRDefault="007E0CFF" w:rsidP="00DC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Столбы выветривания (Коми)</w:t>
            </w:r>
            <w:r w:rsidR="000A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CFF" w:rsidTr="00777AF9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E0CFF" w:rsidRPr="00EF4716" w:rsidRDefault="007E0CFF" w:rsidP="00DC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 (Кавказ)</w:t>
            </w:r>
            <w:r w:rsidR="000A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CFF" w:rsidTr="00777AF9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E0CFF" w:rsidRPr="00EF4716" w:rsidRDefault="007E0CFF" w:rsidP="00DC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Красная площадь. </w:t>
            </w:r>
            <w:r w:rsidRPr="00EF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 Василия Блаженного (Москва)</w:t>
            </w:r>
            <w:r w:rsidR="000A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CFF" w:rsidTr="00777AF9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E0CFF" w:rsidRDefault="007E0CFF" w:rsidP="00DC1061">
            <w:pPr>
              <w:spacing w:after="0" w:line="240" w:lineRule="auto"/>
              <w:jc w:val="both"/>
            </w:pPr>
            <w:r w:rsidRPr="00EF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 курган и монумент «Родина-мать» (Волгоград)</w:t>
            </w:r>
            <w:r w:rsidR="000A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061" w:rsidTr="00777AF9">
        <w:tc>
          <w:tcPr>
            <w:tcW w:w="1951" w:type="dxa"/>
          </w:tcPr>
          <w:p w:rsidR="00DC1061" w:rsidRDefault="00DC1061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C1061" w:rsidRPr="00EF4716" w:rsidRDefault="00DC1061" w:rsidP="00DC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Байкал.</w:t>
            </w:r>
          </w:p>
        </w:tc>
      </w:tr>
      <w:tr w:rsidR="007E0CFF" w:rsidTr="00777AF9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E0CFF" w:rsidRPr="00EF4716" w:rsidRDefault="00A65346" w:rsidP="00DC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буклетов «</w:t>
            </w: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Туристические маршруты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России»</w:t>
            </w:r>
            <w:r w:rsidR="00DC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392" w:rsidTr="00777AF9">
        <w:tc>
          <w:tcPr>
            <w:tcW w:w="1951" w:type="dxa"/>
          </w:tcPr>
          <w:p w:rsidR="007A5392" w:rsidRDefault="007A5392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392" w:rsidRPr="007E0CFF" w:rsidRDefault="00CA45DE" w:rsidP="00DC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"По просторам России"</w:t>
            </w:r>
          </w:p>
        </w:tc>
      </w:tr>
      <w:tr w:rsidR="007E0CFF" w:rsidTr="003D7045">
        <w:tc>
          <w:tcPr>
            <w:tcW w:w="8897" w:type="dxa"/>
            <w:gridSpan w:val="2"/>
          </w:tcPr>
          <w:p w:rsidR="007E0CFF" w:rsidRPr="005038BA" w:rsidRDefault="007E0CFF" w:rsidP="00A653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Обобщение (1 ч.)</w:t>
            </w:r>
          </w:p>
        </w:tc>
      </w:tr>
      <w:tr w:rsidR="007E0CFF" w:rsidTr="00777AF9">
        <w:tc>
          <w:tcPr>
            <w:tcW w:w="1951" w:type="dxa"/>
          </w:tcPr>
          <w:p w:rsidR="007E0CFF" w:rsidRDefault="007E0CFF" w:rsidP="00A6534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E0CFF" w:rsidRDefault="007E0CFF" w:rsidP="00A6534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</w:tr>
    </w:tbl>
    <w:p w:rsidR="007A5392" w:rsidRPr="00851E7E" w:rsidRDefault="007A5392" w:rsidP="007A5392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5392" w:rsidRPr="00851E7E" w:rsidSect="009C7D54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AE" w:rsidRDefault="00C14DAE" w:rsidP="00336BFE">
      <w:pPr>
        <w:spacing w:after="0" w:line="240" w:lineRule="auto"/>
      </w:pPr>
      <w:r>
        <w:separator/>
      </w:r>
    </w:p>
  </w:endnote>
  <w:endnote w:type="continuationSeparator" w:id="1">
    <w:p w:rsidR="00C14DAE" w:rsidRDefault="00C14DAE" w:rsidP="0033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45" w:rsidRDefault="003D7045">
    <w:pPr>
      <w:pStyle w:val="ae"/>
    </w:pPr>
  </w:p>
  <w:p w:rsidR="003D7045" w:rsidRDefault="003D70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AE" w:rsidRDefault="00C14DAE" w:rsidP="00336BFE">
      <w:pPr>
        <w:spacing w:after="0" w:line="240" w:lineRule="auto"/>
      </w:pPr>
      <w:r>
        <w:separator/>
      </w:r>
    </w:p>
  </w:footnote>
  <w:footnote w:type="continuationSeparator" w:id="1">
    <w:p w:rsidR="00C14DAE" w:rsidRDefault="00C14DAE" w:rsidP="0033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556F16"/>
    <w:multiLevelType w:val="multilevel"/>
    <w:tmpl w:val="260C0666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671DB2"/>
    <w:multiLevelType w:val="hybridMultilevel"/>
    <w:tmpl w:val="BFEEA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24C986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9B3E0C"/>
    <w:multiLevelType w:val="multilevel"/>
    <w:tmpl w:val="0780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CA4"/>
    <w:multiLevelType w:val="hybridMultilevel"/>
    <w:tmpl w:val="8F5054E6"/>
    <w:lvl w:ilvl="0" w:tplc="21A06A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5168A"/>
    <w:multiLevelType w:val="multilevel"/>
    <w:tmpl w:val="72F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0072A5"/>
    <w:multiLevelType w:val="multilevel"/>
    <w:tmpl w:val="29760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6A05B4"/>
    <w:multiLevelType w:val="multilevel"/>
    <w:tmpl w:val="F806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283299"/>
    <w:multiLevelType w:val="hybridMultilevel"/>
    <w:tmpl w:val="90B2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4EEA"/>
    <w:multiLevelType w:val="multilevel"/>
    <w:tmpl w:val="780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1BE440ED"/>
    <w:multiLevelType w:val="multilevel"/>
    <w:tmpl w:val="FD0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830D48"/>
    <w:multiLevelType w:val="hybridMultilevel"/>
    <w:tmpl w:val="4D229D8E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20522D2F"/>
    <w:multiLevelType w:val="hybridMultilevel"/>
    <w:tmpl w:val="073863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273C7"/>
    <w:multiLevelType w:val="hybridMultilevel"/>
    <w:tmpl w:val="9B5475E8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D2498"/>
    <w:multiLevelType w:val="hybridMultilevel"/>
    <w:tmpl w:val="2D2C55FC"/>
    <w:lvl w:ilvl="0" w:tplc="F660786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1651B"/>
    <w:multiLevelType w:val="multilevel"/>
    <w:tmpl w:val="CA1E655C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5AA2F40"/>
    <w:multiLevelType w:val="multilevel"/>
    <w:tmpl w:val="1AE4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8435395"/>
    <w:multiLevelType w:val="multilevel"/>
    <w:tmpl w:val="9F98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A2B7679"/>
    <w:multiLevelType w:val="multilevel"/>
    <w:tmpl w:val="0512C532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A802E74"/>
    <w:multiLevelType w:val="hybridMultilevel"/>
    <w:tmpl w:val="6C7C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58BF"/>
    <w:multiLevelType w:val="multilevel"/>
    <w:tmpl w:val="8C46DF4E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ECD1AF1"/>
    <w:multiLevelType w:val="multilevel"/>
    <w:tmpl w:val="46F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FD40A50"/>
    <w:multiLevelType w:val="multilevel"/>
    <w:tmpl w:val="EFC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2662B9A"/>
    <w:multiLevelType w:val="hybridMultilevel"/>
    <w:tmpl w:val="FF8A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7362B"/>
    <w:multiLevelType w:val="hybridMultilevel"/>
    <w:tmpl w:val="F864CC24"/>
    <w:lvl w:ilvl="0" w:tplc="7AFC72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5523DCB"/>
    <w:multiLevelType w:val="hybridMultilevel"/>
    <w:tmpl w:val="ED9E4714"/>
    <w:lvl w:ilvl="0" w:tplc="E4F4E69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7A5772D"/>
    <w:multiLevelType w:val="hybridMultilevel"/>
    <w:tmpl w:val="4BBA938C"/>
    <w:lvl w:ilvl="0" w:tplc="FC84E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C04ABD"/>
    <w:multiLevelType w:val="hybridMultilevel"/>
    <w:tmpl w:val="9B5475E8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32972"/>
    <w:multiLevelType w:val="multilevel"/>
    <w:tmpl w:val="766E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FD2272"/>
    <w:multiLevelType w:val="multilevel"/>
    <w:tmpl w:val="387425C0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D407EF5"/>
    <w:multiLevelType w:val="hybridMultilevel"/>
    <w:tmpl w:val="9B5475E8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4318A"/>
    <w:multiLevelType w:val="multilevel"/>
    <w:tmpl w:val="4052F44C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14B155B"/>
    <w:multiLevelType w:val="multilevel"/>
    <w:tmpl w:val="CF102498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9DD6A12"/>
    <w:multiLevelType w:val="hybridMultilevel"/>
    <w:tmpl w:val="4D229D8E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52170BC9"/>
    <w:multiLevelType w:val="multilevel"/>
    <w:tmpl w:val="233E8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69854A6"/>
    <w:multiLevelType w:val="hybridMultilevel"/>
    <w:tmpl w:val="55787794"/>
    <w:lvl w:ilvl="0" w:tplc="0D502D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2B4FBC"/>
    <w:multiLevelType w:val="multilevel"/>
    <w:tmpl w:val="9BCC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CCF4BD8"/>
    <w:multiLevelType w:val="hybridMultilevel"/>
    <w:tmpl w:val="9B5475E8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12EFE"/>
    <w:multiLevelType w:val="hybridMultilevel"/>
    <w:tmpl w:val="C532A7C8"/>
    <w:lvl w:ilvl="0" w:tplc="21A06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74ED3"/>
    <w:multiLevelType w:val="hybridMultilevel"/>
    <w:tmpl w:val="73D4E9E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677E130D"/>
    <w:multiLevelType w:val="multilevel"/>
    <w:tmpl w:val="167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7F62305"/>
    <w:multiLevelType w:val="hybridMultilevel"/>
    <w:tmpl w:val="9B5475E8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142CF"/>
    <w:multiLevelType w:val="hybridMultilevel"/>
    <w:tmpl w:val="9B5475E8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46A1F"/>
    <w:multiLevelType w:val="multilevel"/>
    <w:tmpl w:val="DC0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1E4314"/>
    <w:multiLevelType w:val="hybridMultilevel"/>
    <w:tmpl w:val="A6F8E146"/>
    <w:lvl w:ilvl="0" w:tplc="DC3CA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F2930"/>
    <w:multiLevelType w:val="hybridMultilevel"/>
    <w:tmpl w:val="9B5475E8"/>
    <w:lvl w:ilvl="0" w:tplc="BCCEB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C4"/>
    <w:multiLevelType w:val="multilevel"/>
    <w:tmpl w:val="AEB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5551B1D"/>
    <w:multiLevelType w:val="multilevel"/>
    <w:tmpl w:val="C5C464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38"/>
  </w:num>
  <w:num w:numId="6">
    <w:abstractNumId w:val="4"/>
  </w:num>
  <w:num w:numId="7">
    <w:abstractNumId w:val="1"/>
  </w:num>
  <w:num w:numId="8">
    <w:abstractNumId w:val="15"/>
  </w:num>
  <w:num w:numId="9">
    <w:abstractNumId w:val="36"/>
  </w:num>
  <w:num w:numId="10">
    <w:abstractNumId w:val="47"/>
  </w:num>
  <w:num w:numId="11">
    <w:abstractNumId w:val="18"/>
  </w:num>
  <w:num w:numId="12">
    <w:abstractNumId w:val="16"/>
  </w:num>
  <w:num w:numId="13">
    <w:abstractNumId w:val="29"/>
  </w:num>
  <w:num w:numId="14">
    <w:abstractNumId w:val="46"/>
  </w:num>
  <w:num w:numId="15">
    <w:abstractNumId w:val="32"/>
  </w:num>
  <w:num w:numId="16">
    <w:abstractNumId w:val="31"/>
  </w:num>
  <w:num w:numId="17">
    <w:abstractNumId w:val="20"/>
  </w:num>
  <w:num w:numId="18">
    <w:abstractNumId w:val="21"/>
  </w:num>
  <w:num w:numId="19">
    <w:abstractNumId w:val="10"/>
  </w:num>
  <w:num w:numId="20">
    <w:abstractNumId w:val="7"/>
  </w:num>
  <w:num w:numId="21">
    <w:abstractNumId w:val="22"/>
  </w:num>
  <w:num w:numId="22">
    <w:abstractNumId w:val="40"/>
  </w:num>
  <w:num w:numId="23">
    <w:abstractNumId w:val="5"/>
  </w:num>
  <w:num w:numId="24">
    <w:abstractNumId w:val="17"/>
  </w:num>
  <w:num w:numId="25">
    <w:abstractNumId w:val="34"/>
  </w:num>
  <w:num w:numId="26">
    <w:abstractNumId w:val="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26"/>
  </w:num>
  <w:num w:numId="29">
    <w:abstractNumId w:val="44"/>
  </w:num>
  <w:num w:numId="30">
    <w:abstractNumId w:val="19"/>
  </w:num>
  <w:num w:numId="31">
    <w:abstractNumId w:val="12"/>
  </w:num>
  <w:num w:numId="32">
    <w:abstractNumId w:val="35"/>
  </w:num>
  <w:num w:numId="33">
    <w:abstractNumId w:val="8"/>
  </w:num>
  <w:num w:numId="34">
    <w:abstractNumId w:val="43"/>
  </w:num>
  <w:num w:numId="35">
    <w:abstractNumId w:val="28"/>
  </w:num>
  <w:num w:numId="36">
    <w:abstractNumId w:val="3"/>
  </w:num>
  <w:num w:numId="37">
    <w:abstractNumId w:val="11"/>
  </w:num>
  <w:num w:numId="38">
    <w:abstractNumId w:val="25"/>
  </w:num>
  <w:num w:numId="39">
    <w:abstractNumId w:val="14"/>
  </w:num>
  <w:num w:numId="40">
    <w:abstractNumId w:val="2"/>
  </w:num>
  <w:num w:numId="41">
    <w:abstractNumId w:val="42"/>
  </w:num>
  <w:num w:numId="42">
    <w:abstractNumId w:val="27"/>
  </w:num>
  <w:num w:numId="43">
    <w:abstractNumId w:val="41"/>
  </w:num>
  <w:num w:numId="44">
    <w:abstractNumId w:val="13"/>
  </w:num>
  <w:num w:numId="45">
    <w:abstractNumId w:val="30"/>
  </w:num>
  <w:num w:numId="46">
    <w:abstractNumId w:val="45"/>
  </w:num>
  <w:num w:numId="47">
    <w:abstractNumId w:val="37"/>
  </w:num>
  <w:num w:numId="48">
    <w:abstractNumId w:val="33"/>
  </w:num>
  <w:num w:numId="49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FDE"/>
    <w:rsid w:val="00001CF5"/>
    <w:rsid w:val="00016C52"/>
    <w:rsid w:val="00016D7D"/>
    <w:rsid w:val="000453CF"/>
    <w:rsid w:val="000763CF"/>
    <w:rsid w:val="00080C05"/>
    <w:rsid w:val="00081385"/>
    <w:rsid w:val="0009184F"/>
    <w:rsid w:val="00096DFB"/>
    <w:rsid w:val="000A5483"/>
    <w:rsid w:val="000A73A4"/>
    <w:rsid w:val="000B007B"/>
    <w:rsid w:val="000C0A70"/>
    <w:rsid w:val="000C32C7"/>
    <w:rsid w:val="001122A9"/>
    <w:rsid w:val="001122D8"/>
    <w:rsid w:val="00140168"/>
    <w:rsid w:val="00145B90"/>
    <w:rsid w:val="0016182B"/>
    <w:rsid w:val="00163EB7"/>
    <w:rsid w:val="001725E0"/>
    <w:rsid w:val="00174CB3"/>
    <w:rsid w:val="001849B6"/>
    <w:rsid w:val="00193A52"/>
    <w:rsid w:val="001B4C85"/>
    <w:rsid w:val="001C2579"/>
    <w:rsid w:val="001C7EA9"/>
    <w:rsid w:val="001D4C90"/>
    <w:rsid w:val="001D5CDF"/>
    <w:rsid w:val="001E4EE1"/>
    <w:rsid w:val="002164BD"/>
    <w:rsid w:val="002329A6"/>
    <w:rsid w:val="0025216A"/>
    <w:rsid w:val="0026416F"/>
    <w:rsid w:val="00285EAC"/>
    <w:rsid w:val="00292DD4"/>
    <w:rsid w:val="00293F93"/>
    <w:rsid w:val="002A13BA"/>
    <w:rsid w:val="002A32DE"/>
    <w:rsid w:val="002B78DD"/>
    <w:rsid w:val="002C325F"/>
    <w:rsid w:val="002C595E"/>
    <w:rsid w:val="002E24A4"/>
    <w:rsid w:val="002F350F"/>
    <w:rsid w:val="002F53ED"/>
    <w:rsid w:val="002F7832"/>
    <w:rsid w:val="0031241D"/>
    <w:rsid w:val="003229EC"/>
    <w:rsid w:val="00324827"/>
    <w:rsid w:val="00336BFE"/>
    <w:rsid w:val="003602EF"/>
    <w:rsid w:val="0037565D"/>
    <w:rsid w:val="00380AAB"/>
    <w:rsid w:val="00384120"/>
    <w:rsid w:val="00385181"/>
    <w:rsid w:val="00397BE1"/>
    <w:rsid w:val="003A7C4E"/>
    <w:rsid w:val="003B3C2E"/>
    <w:rsid w:val="003B6C4E"/>
    <w:rsid w:val="003C6212"/>
    <w:rsid w:val="003D3B62"/>
    <w:rsid w:val="003D6B2B"/>
    <w:rsid w:val="003D7045"/>
    <w:rsid w:val="003E5133"/>
    <w:rsid w:val="00407AF9"/>
    <w:rsid w:val="00414EAB"/>
    <w:rsid w:val="00417AD9"/>
    <w:rsid w:val="00420B61"/>
    <w:rsid w:val="004221E1"/>
    <w:rsid w:val="00422D2D"/>
    <w:rsid w:val="00427613"/>
    <w:rsid w:val="0044414A"/>
    <w:rsid w:val="00451D12"/>
    <w:rsid w:val="0046038B"/>
    <w:rsid w:val="00481D67"/>
    <w:rsid w:val="004A664E"/>
    <w:rsid w:val="004B3E7D"/>
    <w:rsid w:val="004E2EAF"/>
    <w:rsid w:val="004F3315"/>
    <w:rsid w:val="00500CD6"/>
    <w:rsid w:val="0051748E"/>
    <w:rsid w:val="00517FDE"/>
    <w:rsid w:val="005367F7"/>
    <w:rsid w:val="00541C65"/>
    <w:rsid w:val="005453E1"/>
    <w:rsid w:val="005800D6"/>
    <w:rsid w:val="00580AC1"/>
    <w:rsid w:val="0058305B"/>
    <w:rsid w:val="00585437"/>
    <w:rsid w:val="005C0669"/>
    <w:rsid w:val="005D0E22"/>
    <w:rsid w:val="005D200D"/>
    <w:rsid w:val="005E39DC"/>
    <w:rsid w:val="005F10B2"/>
    <w:rsid w:val="005F118C"/>
    <w:rsid w:val="005F1DD0"/>
    <w:rsid w:val="00624E5D"/>
    <w:rsid w:val="00630A08"/>
    <w:rsid w:val="00644420"/>
    <w:rsid w:val="00646B7D"/>
    <w:rsid w:val="006478D3"/>
    <w:rsid w:val="00651DC7"/>
    <w:rsid w:val="006A442E"/>
    <w:rsid w:val="006B07D1"/>
    <w:rsid w:val="006B7144"/>
    <w:rsid w:val="006C64A3"/>
    <w:rsid w:val="006D0048"/>
    <w:rsid w:val="006D0BA3"/>
    <w:rsid w:val="006D0E44"/>
    <w:rsid w:val="006D15EE"/>
    <w:rsid w:val="006E3836"/>
    <w:rsid w:val="006F116C"/>
    <w:rsid w:val="006F1D49"/>
    <w:rsid w:val="007000FB"/>
    <w:rsid w:val="00707263"/>
    <w:rsid w:val="00707B10"/>
    <w:rsid w:val="0072056E"/>
    <w:rsid w:val="0072513A"/>
    <w:rsid w:val="00727CF5"/>
    <w:rsid w:val="00733AFD"/>
    <w:rsid w:val="00741452"/>
    <w:rsid w:val="00741474"/>
    <w:rsid w:val="0074491F"/>
    <w:rsid w:val="00745D4C"/>
    <w:rsid w:val="00753BE6"/>
    <w:rsid w:val="00754D2C"/>
    <w:rsid w:val="00767DBE"/>
    <w:rsid w:val="00770F2D"/>
    <w:rsid w:val="00771E7E"/>
    <w:rsid w:val="00777AF9"/>
    <w:rsid w:val="00784564"/>
    <w:rsid w:val="007A5392"/>
    <w:rsid w:val="007B2C59"/>
    <w:rsid w:val="007C1EB0"/>
    <w:rsid w:val="007E0CFF"/>
    <w:rsid w:val="007E68B3"/>
    <w:rsid w:val="008005D1"/>
    <w:rsid w:val="00810FD7"/>
    <w:rsid w:val="0081323B"/>
    <w:rsid w:val="00814D89"/>
    <w:rsid w:val="008231FE"/>
    <w:rsid w:val="008233A7"/>
    <w:rsid w:val="00844BD2"/>
    <w:rsid w:val="00851A54"/>
    <w:rsid w:val="00851E7E"/>
    <w:rsid w:val="008526EE"/>
    <w:rsid w:val="0086223F"/>
    <w:rsid w:val="00885A6C"/>
    <w:rsid w:val="008A1B21"/>
    <w:rsid w:val="008A6601"/>
    <w:rsid w:val="008C13AB"/>
    <w:rsid w:val="008C2463"/>
    <w:rsid w:val="008C6E41"/>
    <w:rsid w:val="008D23E4"/>
    <w:rsid w:val="008E01FF"/>
    <w:rsid w:val="008F46A7"/>
    <w:rsid w:val="008F69DF"/>
    <w:rsid w:val="009038AB"/>
    <w:rsid w:val="00915083"/>
    <w:rsid w:val="0092153E"/>
    <w:rsid w:val="009222E5"/>
    <w:rsid w:val="00946B1B"/>
    <w:rsid w:val="00955106"/>
    <w:rsid w:val="0096604C"/>
    <w:rsid w:val="00973E00"/>
    <w:rsid w:val="00982043"/>
    <w:rsid w:val="009831B0"/>
    <w:rsid w:val="00987613"/>
    <w:rsid w:val="009A37DA"/>
    <w:rsid w:val="009A5C8E"/>
    <w:rsid w:val="009A604C"/>
    <w:rsid w:val="009C2DF9"/>
    <w:rsid w:val="009C7D54"/>
    <w:rsid w:val="009D2DD6"/>
    <w:rsid w:val="009E5B09"/>
    <w:rsid w:val="009E73BB"/>
    <w:rsid w:val="009F4FF0"/>
    <w:rsid w:val="00A06663"/>
    <w:rsid w:val="00A11387"/>
    <w:rsid w:val="00A21077"/>
    <w:rsid w:val="00A274A5"/>
    <w:rsid w:val="00A55A4D"/>
    <w:rsid w:val="00A65346"/>
    <w:rsid w:val="00A921E8"/>
    <w:rsid w:val="00AA04DC"/>
    <w:rsid w:val="00AA3531"/>
    <w:rsid w:val="00AB6CDC"/>
    <w:rsid w:val="00AC017E"/>
    <w:rsid w:val="00AC18E7"/>
    <w:rsid w:val="00AC2A97"/>
    <w:rsid w:val="00AE2C51"/>
    <w:rsid w:val="00B04931"/>
    <w:rsid w:val="00B70364"/>
    <w:rsid w:val="00B75C8B"/>
    <w:rsid w:val="00BA0675"/>
    <w:rsid w:val="00BB31B0"/>
    <w:rsid w:val="00BD0FDA"/>
    <w:rsid w:val="00BD1B80"/>
    <w:rsid w:val="00BD7AB6"/>
    <w:rsid w:val="00BE12A2"/>
    <w:rsid w:val="00BF42CE"/>
    <w:rsid w:val="00BF5282"/>
    <w:rsid w:val="00C14DAE"/>
    <w:rsid w:val="00C2050D"/>
    <w:rsid w:val="00C23B4A"/>
    <w:rsid w:val="00C25C16"/>
    <w:rsid w:val="00C47C8F"/>
    <w:rsid w:val="00C75B87"/>
    <w:rsid w:val="00C90752"/>
    <w:rsid w:val="00CA45DE"/>
    <w:rsid w:val="00CA5CF4"/>
    <w:rsid w:val="00CB1A45"/>
    <w:rsid w:val="00CB3A60"/>
    <w:rsid w:val="00CC09C5"/>
    <w:rsid w:val="00CC7AE1"/>
    <w:rsid w:val="00CD4243"/>
    <w:rsid w:val="00CD5A46"/>
    <w:rsid w:val="00CE3C6D"/>
    <w:rsid w:val="00CF2AC3"/>
    <w:rsid w:val="00CF6EA6"/>
    <w:rsid w:val="00D12D04"/>
    <w:rsid w:val="00D50F53"/>
    <w:rsid w:val="00D54A21"/>
    <w:rsid w:val="00DA0317"/>
    <w:rsid w:val="00DA1FFD"/>
    <w:rsid w:val="00DB0752"/>
    <w:rsid w:val="00DC1061"/>
    <w:rsid w:val="00DC2B2D"/>
    <w:rsid w:val="00DD5310"/>
    <w:rsid w:val="00DD704E"/>
    <w:rsid w:val="00E07B33"/>
    <w:rsid w:val="00E1789B"/>
    <w:rsid w:val="00E1798B"/>
    <w:rsid w:val="00E47797"/>
    <w:rsid w:val="00E56E5B"/>
    <w:rsid w:val="00E85B5E"/>
    <w:rsid w:val="00E90120"/>
    <w:rsid w:val="00EB712A"/>
    <w:rsid w:val="00ED6217"/>
    <w:rsid w:val="00EE1191"/>
    <w:rsid w:val="00EF348F"/>
    <w:rsid w:val="00EF4DD6"/>
    <w:rsid w:val="00EF5905"/>
    <w:rsid w:val="00F10905"/>
    <w:rsid w:val="00F12305"/>
    <w:rsid w:val="00F14196"/>
    <w:rsid w:val="00F170C5"/>
    <w:rsid w:val="00F17949"/>
    <w:rsid w:val="00F43DFB"/>
    <w:rsid w:val="00F5302D"/>
    <w:rsid w:val="00F5615B"/>
    <w:rsid w:val="00F60338"/>
    <w:rsid w:val="00F76277"/>
    <w:rsid w:val="00FA4C6D"/>
    <w:rsid w:val="00FC662F"/>
    <w:rsid w:val="00FD1FD7"/>
    <w:rsid w:val="00FD6364"/>
    <w:rsid w:val="00FD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D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FDE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17FDE"/>
    <w:rPr>
      <w:rFonts w:ascii="Cambria" w:eastAsia="Times New Roman" w:hAnsi="Cambria" w:cs="Times New Roman"/>
      <w:b/>
      <w:bCs/>
      <w:color w:val="4F81BD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517FDE"/>
  </w:style>
  <w:style w:type="paragraph" w:styleId="a3">
    <w:name w:val="Normal (Web)"/>
    <w:basedOn w:val="a"/>
    <w:uiPriority w:val="99"/>
    <w:semiHidden/>
    <w:unhideWhenUsed/>
    <w:rsid w:val="00517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517FDE"/>
    <w:rPr>
      <w:rFonts w:eastAsia="Times New Roman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7FDE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Default">
    <w:name w:val="Default"/>
    <w:rsid w:val="00517F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517F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17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3">
    <w:name w:val="c13"/>
    <w:basedOn w:val="a"/>
    <w:uiPriority w:val="99"/>
    <w:rsid w:val="00517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7">
    <w:name w:val="Стиль"/>
    <w:uiPriority w:val="99"/>
    <w:rsid w:val="00517FDE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sz w:val="24"/>
      <w:szCs w:val="24"/>
      <w:lang w:val="en-US" w:eastAsia="zh-CN" w:bidi="en-US"/>
    </w:rPr>
  </w:style>
  <w:style w:type="character" w:customStyle="1" w:styleId="c7">
    <w:name w:val="c7"/>
    <w:basedOn w:val="a0"/>
    <w:rsid w:val="00517FDE"/>
  </w:style>
  <w:style w:type="character" w:customStyle="1" w:styleId="c8">
    <w:name w:val="c8"/>
    <w:basedOn w:val="a0"/>
    <w:rsid w:val="00517FDE"/>
  </w:style>
  <w:style w:type="character" w:customStyle="1" w:styleId="c5">
    <w:name w:val="c5"/>
    <w:basedOn w:val="a0"/>
    <w:rsid w:val="00517FDE"/>
  </w:style>
  <w:style w:type="character" w:customStyle="1" w:styleId="c0">
    <w:name w:val="c0"/>
    <w:basedOn w:val="a0"/>
    <w:rsid w:val="00517FDE"/>
  </w:style>
  <w:style w:type="table" w:styleId="a8">
    <w:name w:val="Table Grid"/>
    <w:basedOn w:val="a1"/>
    <w:uiPriority w:val="39"/>
    <w:rsid w:val="00517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17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336BF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36BFE"/>
    <w:rPr>
      <w:sz w:val="20"/>
      <w:szCs w:val="20"/>
    </w:rPr>
  </w:style>
  <w:style w:type="character" w:styleId="ab">
    <w:name w:val="footnote reference"/>
    <w:basedOn w:val="a0"/>
    <w:rsid w:val="00336BFE"/>
  </w:style>
  <w:style w:type="character" w:customStyle="1" w:styleId="20">
    <w:name w:val="Заголовок 2 Знак"/>
    <w:link w:val="2"/>
    <w:uiPriority w:val="9"/>
    <w:semiHidden/>
    <w:rsid w:val="00767D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10">
    <w:name w:val="c10"/>
    <w:basedOn w:val="a"/>
    <w:rsid w:val="00741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741452"/>
  </w:style>
  <w:style w:type="paragraph" w:customStyle="1" w:styleId="c15">
    <w:name w:val="c15"/>
    <w:basedOn w:val="a"/>
    <w:rsid w:val="00FC6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rsid w:val="00FC662F"/>
  </w:style>
  <w:style w:type="paragraph" w:customStyle="1" w:styleId="c24">
    <w:name w:val="c24"/>
    <w:basedOn w:val="a"/>
    <w:rsid w:val="00FC6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FC662F"/>
  </w:style>
  <w:style w:type="character" w:customStyle="1" w:styleId="c16">
    <w:name w:val="c16"/>
    <w:rsid w:val="00016D7D"/>
  </w:style>
  <w:style w:type="paragraph" w:customStyle="1" w:styleId="c1">
    <w:name w:val="c1"/>
    <w:basedOn w:val="a"/>
    <w:rsid w:val="009E5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9E5B09"/>
  </w:style>
  <w:style w:type="character" w:customStyle="1" w:styleId="c6">
    <w:name w:val="c6"/>
    <w:rsid w:val="00500CD6"/>
  </w:style>
  <w:style w:type="paragraph" w:customStyle="1" w:styleId="c50">
    <w:name w:val="c50"/>
    <w:basedOn w:val="a"/>
    <w:rsid w:val="0050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50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076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179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794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179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7949"/>
    <w:rPr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946B1B"/>
    <w:rPr>
      <w:rFonts w:eastAsia="Times New Roman"/>
      <w:sz w:val="22"/>
      <w:szCs w:val="22"/>
      <w:lang w:val="en-US" w:eastAsia="en-US" w:bidi="en-US"/>
    </w:rPr>
  </w:style>
  <w:style w:type="numbering" w:customStyle="1" w:styleId="21">
    <w:name w:val="Нет списка2"/>
    <w:next w:val="a2"/>
    <w:uiPriority w:val="99"/>
    <w:semiHidden/>
    <w:unhideWhenUsed/>
    <w:rsid w:val="00E85B5E"/>
  </w:style>
  <w:style w:type="character" w:customStyle="1" w:styleId="Bodytext">
    <w:name w:val="Body text_"/>
    <w:basedOn w:val="a0"/>
    <w:link w:val="31"/>
    <w:rsid w:val="009C7D5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9C7D54"/>
    <w:pPr>
      <w:widowControl w:val="0"/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11EE-3BE6-4EF6-8B8A-40E51F96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29</cp:revision>
  <dcterms:created xsi:type="dcterms:W3CDTF">2015-02-13T21:15:00Z</dcterms:created>
  <dcterms:modified xsi:type="dcterms:W3CDTF">2018-11-30T06:34:00Z</dcterms:modified>
</cp:coreProperties>
</file>