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12" w:rsidRPr="005F2012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  <w:r w:rsidRPr="005F2012">
        <w:rPr>
          <w:rFonts w:ascii="Times New Roman" w:hAnsi="Times New Roman" w:cs="Times New Roman"/>
          <w:b/>
          <w:sz w:val="28"/>
          <w:szCs w:val="28"/>
        </w:rPr>
        <w:t>География 5 класс</w:t>
      </w:r>
    </w:p>
    <w:p w:rsidR="00A24454" w:rsidRDefault="00A24454" w:rsidP="00A24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77 «Что мы узнали из этого раздела» прочитать,  повторить основные понятия и термины раздела.</w:t>
      </w:r>
    </w:p>
    <w:p w:rsidR="006479F4" w:rsidRPr="00A24454" w:rsidRDefault="0082269C" w:rsidP="00A24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4454">
        <w:rPr>
          <w:rFonts w:ascii="Times New Roman" w:hAnsi="Times New Roman" w:cs="Times New Roman"/>
          <w:sz w:val="28"/>
          <w:szCs w:val="28"/>
        </w:rPr>
        <w:t>Параграф 1</w:t>
      </w:r>
      <w:r w:rsidR="00A24454" w:rsidRPr="00A24454">
        <w:rPr>
          <w:rFonts w:ascii="Times New Roman" w:hAnsi="Times New Roman" w:cs="Times New Roman"/>
          <w:sz w:val="28"/>
          <w:szCs w:val="28"/>
        </w:rPr>
        <w:t>6</w:t>
      </w:r>
      <w:r w:rsidRPr="00A24454">
        <w:rPr>
          <w:rFonts w:ascii="Times New Roman" w:hAnsi="Times New Roman" w:cs="Times New Roman"/>
          <w:sz w:val="28"/>
          <w:szCs w:val="28"/>
        </w:rPr>
        <w:t xml:space="preserve"> читать, </w:t>
      </w:r>
      <w:r w:rsidR="00AF06A2" w:rsidRPr="00A24454">
        <w:rPr>
          <w:rFonts w:ascii="Times New Roman" w:hAnsi="Times New Roman" w:cs="Times New Roman"/>
          <w:sz w:val="28"/>
          <w:szCs w:val="28"/>
        </w:rPr>
        <w:t>ответить на вопросы после параграфа устно</w:t>
      </w:r>
      <w:r w:rsidRPr="00A24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012" w:rsidRDefault="006479F4" w:rsidP="005F2012">
      <w:pPr>
        <w:rPr>
          <w:rFonts w:ascii="Times New Roman" w:hAnsi="Times New Roman" w:cs="Times New Roman"/>
          <w:b/>
          <w:sz w:val="28"/>
          <w:szCs w:val="28"/>
        </w:rPr>
      </w:pPr>
      <w:r w:rsidRPr="006479F4">
        <w:rPr>
          <w:rFonts w:ascii="Times New Roman" w:hAnsi="Times New Roman" w:cs="Times New Roman"/>
          <w:sz w:val="28"/>
          <w:szCs w:val="28"/>
        </w:rPr>
        <w:t xml:space="preserve"> </w:t>
      </w:r>
      <w:r w:rsidR="005F2012" w:rsidRPr="005F2012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5F201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F2012" w:rsidRPr="005F201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F2012" w:rsidRDefault="005F2012" w:rsidP="005F2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BB9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15 читать, ответить на вопросы после параграфа устно. </w:t>
      </w:r>
    </w:p>
    <w:p w:rsidR="005F2012" w:rsidRPr="005F2012" w:rsidRDefault="005F2012" w:rsidP="005F2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BB9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читать</w:t>
      </w:r>
      <w:r>
        <w:rPr>
          <w:rFonts w:ascii="Times New Roman" w:hAnsi="Times New Roman" w:cs="Times New Roman"/>
          <w:sz w:val="28"/>
          <w:szCs w:val="28"/>
        </w:rPr>
        <w:t>, найти в атласе все географические объекты, встречающиеся в тексте.</w:t>
      </w:r>
    </w:p>
    <w:p w:rsidR="005F2012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  <w:r w:rsidRPr="005F2012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5F201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F2012" w:rsidRPr="00F800C4" w:rsidRDefault="005F2012" w:rsidP="005F2012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800C4">
        <w:rPr>
          <w:rFonts w:ascii="Times New Roman" w:hAnsi="Times New Roman" w:cs="Times New Roman"/>
          <w:sz w:val="28"/>
          <w:szCs w:val="28"/>
        </w:rPr>
        <w:t xml:space="preserve">Параграф 31 читать, устно  ответить на вопросы после параграфа.  </w:t>
      </w:r>
    </w:p>
    <w:p w:rsidR="005F2012" w:rsidRPr="005F2012" w:rsidRDefault="005F2012" w:rsidP="005F20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24FD3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24FD3">
        <w:rPr>
          <w:rFonts w:ascii="Times New Roman" w:hAnsi="Times New Roman" w:cs="Times New Roman"/>
          <w:sz w:val="28"/>
          <w:szCs w:val="28"/>
        </w:rPr>
        <w:t xml:space="preserve"> читать, устно ответить на вопросы после параграфа. </w:t>
      </w:r>
    </w:p>
    <w:p w:rsidR="005F2012" w:rsidRPr="005F2012" w:rsidRDefault="005F2012" w:rsidP="005F20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Вопросы стр. 167 просмотреть, в тетради письменно ответить на любые 3 вопроса.</w:t>
      </w:r>
    </w:p>
    <w:p w:rsidR="005F2012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F20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F2012" w:rsidRPr="005F2012" w:rsidRDefault="005F2012" w:rsidP="005F201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20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География </w:t>
      </w:r>
    </w:p>
    <w:p w:rsidR="005F2012" w:rsidRPr="005F2012" w:rsidRDefault="005F2012" w:rsidP="005F2012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 xml:space="preserve">Практическую работу «Сравнение природных зон»  (параграфы 26,27) доделать.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12">
        <w:rPr>
          <w:rFonts w:ascii="Times New Roman" w:hAnsi="Times New Roman" w:cs="Times New Roman"/>
          <w:sz w:val="28"/>
          <w:szCs w:val="28"/>
        </w:rPr>
        <w:t>План работы</w:t>
      </w:r>
    </w:p>
    <w:p w:rsidR="005F2012" w:rsidRPr="005F2012" w:rsidRDefault="005F2012" w:rsidP="005F201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Географическое положение</w:t>
      </w:r>
    </w:p>
    <w:p w:rsidR="005F2012" w:rsidRPr="005F2012" w:rsidRDefault="005F2012" w:rsidP="005F201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Климатические условия</w:t>
      </w:r>
    </w:p>
    <w:p w:rsidR="005F2012" w:rsidRPr="005F2012" w:rsidRDefault="005F2012" w:rsidP="005F201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Почвы</w:t>
      </w:r>
    </w:p>
    <w:p w:rsidR="005F2012" w:rsidRPr="005F2012" w:rsidRDefault="005F2012" w:rsidP="005F201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 xml:space="preserve">Растения, их приспособленность </w:t>
      </w:r>
    </w:p>
    <w:p w:rsidR="005F2012" w:rsidRPr="005F2012" w:rsidRDefault="005F2012" w:rsidP="005F201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Животные, их приспособленность</w:t>
      </w:r>
    </w:p>
    <w:p w:rsidR="005F2012" w:rsidRPr="005F2012" w:rsidRDefault="005F2012" w:rsidP="005F201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Использование природной зоны человеком</w:t>
      </w:r>
    </w:p>
    <w:p w:rsidR="005F2012" w:rsidRPr="005F2012" w:rsidRDefault="005F2012" w:rsidP="005F201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Вывод: в чём сходство и различие природных зон</w:t>
      </w:r>
    </w:p>
    <w:p w:rsidR="005F2012" w:rsidRDefault="005F2012" w:rsidP="005F2012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2012">
        <w:rPr>
          <w:rFonts w:ascii="Times New Roman" w:hAnsi="Times New Roman" w:cs="Times New Roman"/>
          <w:sz w:val="28"/>
          <w:szCs w:val="28"/>
        </w:rPr>
        <w:t>Параграф 28 читать, устно ответить на вопросы после параграфа. Выписать в тетрадь определение: Высотная поясность.</w:t>
      </w:r>
    </w:p>
    <w:p w:rsidR="005F2012" w:rsidRDefault="005F2012" w:rsidP="005F2012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проверочной работе по теме «Природные зоны РФ»</w:t>
      </w:r>
    </w:p>
    <w:p w:rsidR="005F2012" w:rsidRPr="005F2012" w:rsidRDefault="005F2012" w:rsidP="005F201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F2012" w:rsidRPr="005F2012" w:rsidRDefault="005F2012" w:rsidP="005F201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20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ОБЖ</w:t>
      </w:r>
    </w:p>
    <w:p w:rsidR="005F2012" w:rsidRDefault="005F2012" w:rsidP="005F2012">
      <w:pPr>
        <w:pStyle w:val="a3"/>
        <w:numPr>
          <w:ilvl w:val="0"/>
          <w:numId w:val="8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F20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желанию любая творческая работа (памятка, рисунок, поделка, кроссворд, презентация и т.д.) на тему «Безопасность человека</w:t>
      </w:r>
      <w:r w:rsidRPr="005F2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воде</w:t>
      </w:r>
      <w:r w:rsidRPr="005F201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5F2012" w:rsidRPr="005F2012" w:rsidRDefault="005F2012" w:rsidP="005F2012">
      <w:pPr>
        <w:pStyle w:val="a3"/>
        <w:numPr>
          <w:ilvl w:val="0"/>
          <w:numId w:val="8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подготовить сообщение «Экологическая безопасность человека», «Загрязнение атмосферы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«Загрязнение 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воды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92222B" w:rsidRP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«Загрязнение 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почвы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92222B" w:rsidRP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Экологическая обстановка в России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222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F2012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5F20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F2012" w:rsidRPr="00D861F7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  <w:r w:rsidRPr="00D861F7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5F2012" w:rsidRDefault="005F2012" w:rsidP="005F20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параграфа 31выписать в тетрадь термины: транспортная система, транспортный узел, грузооборот, пассажирооборот</w:t>
      </w:r>
    </w:p>
    <w:p w:rsidR="005F2012" w:rsidRDefault="005F2012" w:rsidP="005F20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32, 33 читать, выписать в тетрадь особенности каждого вида транспорта (кратко).</w:t>
      </w:r>
    </w:p>
    <w:p w:rsidR="005F2012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  <w:r w:rsidRPr="00D861F7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5F2012" w:rsidRDefault="005F2012" w:rsidP="009222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222B">
        <w:rPr>
          <w:rFonts w:ascii="Times New Roman" w:hAnsi="Times New Roman" w:cs="Times New Roman"/>
          <w:sz w:val="28"/>
          <w:szCs w:val="28"/>
        </w:rPr>
        <w:t>По желанию любая творческая работа (памятка, рисунок, поделка, кроссворд, презентация и т.д.) на тему «Безопасность человека»</w:t>
      </w:r>
      <w:proofErr w:type="gramEnd"/>
    </w:p>
    <w:p w:rsidR="0092222B" w:rsidRPr="0092222B" w:rsidRDefault="0092222B" w:rsidP="009222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желанию подготовить сообщение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История терроризма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«Терроризм и экстремизм»</w:t>
      </w:r>
    </w:p>
    <w:p w:rsidR="005F2012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2012" w:rsidRPr="005F2012" w:rsidRDefault="005F2012" w:rsidP="005F2012">
      <w:pPr>
        <w:rPr>
          <w:rFonts w:ascii="Times New Roman" w:hAnsi="Times New Roman" w:cs="Times New Roman"/>
          <w:b/>
          <w:sz w:val="28"/>
          <w:szCs w:val="28"/>
        </w:rPr>
      </w:pPr>
    </w:p>
    <w:p w:rsidR="006479F4" w:rsidRPr="006479F4" w:rsidRDefault="006479F4">
      <w:pPr>
        <w:rPr>
          <w:rFonts w:ascii="Times New Roman" w:hAnsi="Times New Roman" w:cs="Times New Roman"/>
          <w:sz w:val="28"/>
          <w:szCs w:val="28"/>
        </w:rPr>
      </w:pPr>
    </w:p>
    <w:sectPr w:rsidR="006479F4" w:rsidRPr="006479F4" w:rsidSect="005F20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3F2"/>
    <w:multiLevelType w:val="hybridMultilevel"/>
    <w:tmpl w:val="47EA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84F"/>
    <w:multiLevelType w:val="hybridMultilevel"/>
    <w:tmpl w:val="76AE8D3A"/>
    <w:lvl w:ilvl="0" w:tplc="F8E0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A0E36"/>
    <w:multiLevelType w:val="hybridMultilevel"/>
    <w:tmpl w:val="CBCE182A"/>
    <w:lvl w:ilvl="0" w:tplc="5DEC9C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1F1E86"/>
    <w:multiLevelType w:val="hybridMultilevel"/>
    <w:tmpl w:val="EE9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073C"/>
    <w:multiLevelType w:val="hybridMultilevel"/>
    <w:tmpl w:val="230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7581"/>
    <w:multiLevelType w:val="hybridMultilevel"/>
    <w:tmpl w:val="F6BC23A6"/>
    <w:lvl w:ilvl="0" w:tplc="DEE82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7231C"/>
    <w:multiLevelType w:val="hybridMultilevel"/>
    <w:tmpl w:val="D9E8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240E"/>
    <w:multiLevelType w:val="hybridMultilevel"/>
    <w:tmpl w:val="15EA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58B2"/>
    <w:multiLevelType w:val="hybridMultilevel"/>
    <w:tmpl w:val="9EE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9F4"/>
    <w:rsid w:val="000C3BC4"/>
    <w:rsid w:val="005F2012"/>
    <w:rsid w:val="006479F4"/>
    <w:rsid w:val="0082269C"/>
    <w:rsid w:val="0092222B"/>
    <w:rsid w:val="00A24454"/>
    <w:rsid w:val="00AF06A2"/>
    <w:rsid w:val="00B1490D"/>
    <w:rsid w:val="00D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 г. Черногорск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админ</cp:lastModifiedBy>
  <cp:revision>9</cp:revision>
  <dcterms:created xsi:type="dcterms:W3CDTF">2016-02-08T04:38:00Z</dcterms:created>
  <dcterms:modified xsi:type="dcterms:W3CDTF">2019-02-06T04:28:00Z</dcterms:modified>
</cp:coreProperties>
</file>